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19A" w:rsidRDefault="00C051D9">
      <w:r w:rsidRPr="00022241">
        <w:rPr>
          <w:rFonts w:ascii="Arial" w:eastAsia="Times New Roman" w:hAnsi="Arial" w:cs="Arial"/>
          <w:b/>
          <w:bCs/>
          <w:i/>
          <w:iCs/>
          <w:caps/>
          <w:noProof/>
          <w:color w:val="17365D" w:themeColor="text2" w:themeShade="BF"/>
          <w:sz w:val="52"/>
          <w:szCs w:val="52"/>
          <w14:reflection w14:blurRad="12700" w14:stA="28000" w14:stPos="0" w14:endA="0" w14:endPos="45000" w14:dist="1003" w14:dir="5400000" w14:fadeDir="5400000" w14:sx="100000" w14:sy="-100000" w14:kx="0" w14:ky="0" w14:algn="bl"/>
          <w14:textOutline w14:w="4495" w14:cap="flat" w14:cmpd="sng" w14:algn="ctr">
            <w14:solidFill>
              <w14:srgbClr w14:val="5C437A"/>
            </w14:solidFill>
            <w14:prstDash w14:val="solid"/>
            <w14:round/>
          </w14:textOutline>
        </w:rPr>
        <mc:AlternateContent>
          <mc:Choice Requires="wpg">
            <w:drawing>
              <wp:anchor distT="0" distB="0" distL="114300" distR="114300" simplePos="0" relativeHeight="251659264" behindDoc="0" locked="0" layoutInCell="0" allowOverlap="1" wp14:anchorId="57F30578" wp14:editId="2125A90F">
                <wp:simplePos x="0" y="0"/>
                <wp:positionH relativeFrom="page">
                  <wp:posOffset>241935</wp:posOffset>
                </wp:positionH>
                <wp:positionV relativeFrom="margin">
                  <wp:posOffset>133985</wp:posOffset>
                </wp:positionV>
                <wp:extent cx="7772400" cy="8228965"/>
                <wp:effectExtent l="38100" t="0" r="57150" b="38735"/>
                <wp:wrapNone/>
                <wp:docPr id="407"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8228965"/>
                          <a:chOff x="0" y="1440"/>
                          <a:chExt cx="12240" cy="12959"/>
                        </a:xfrm>
                      </wpg:grpSpPr>
                      <wpg:grpSp>
                        <wpg:cNvPr id="408" name="Group 4"/>
                        <wpg:cNvGrpSpPr>
                          <a:grpSpLocks/>
                        </wpg:cNvGrpSpPr>
                        <wpg:grpSpPr bwMode="auto">
                          <a:xfrm>
                            <a:off x="0" y="9661"/>
                            <a:ext cx="12240" cy="4738"/>
                            <a:chOff x="-6" y="3399"/>
                            <a:chExt cx="12197" cy="4253"/>
                          </a:xfrm>
                        </wpg:grpSpPr>
                        <wpg:grpSp>
                          <wpg:cNvPr id="409" name="Group 5"/>
                          <wpg:cNvGrpSpPr>
                            <a:grpSpLocks/>
                          </wpg:cNvGrpSpPr>
                          <wpg:grpSpPr bwMode="auto">
                            <a:xfrm>
                              <a:off x="-6" y="3717"/>
                              <a:ext cx="12189" cy="3550"/>
                              <a:chOff x="18" y="7468"/>
                              <a:chExt cx="12189" cy="3550"/>
                            </a:xfrm>
                          </wpg:grpSpPr>
                          <wps:wsp>
                            <wps:cNvPr id="410" name="Freeform 6"/>
                            <wps:cNvSpPr>
                              <a:spLocks/>
                            </wps:cNvSpPr>
                            <wps:spPr bwMode="auto">
                              <a:xfrm>
                                <a:off x="18" y="7837"/>
                                <a:ext cx="7132" cy="2863"/>
                              </a:xfrm>
                              <a:custGeom>
                                <a:avLst/>
                                <a:gdLst/>
                                <a:ahLst/>
                                <a:cxnLst>
                                  <a:cxn ang="0">
                                    <a:pos x="0" y="0"/>
                                  </a:cxn>
                                  <a:cxn ang="0">
                                    <a:pos x="17" y="2863"/>
                                  </a:cxn>
                                  <a:cxn ang="0">
                                    <a:pos x="7132" y="2578"/>
                                  </a:cxn>
                                  <a:cxn ang="0">
                                    <a:pos x="7132" y="200"/>
                                  </a:cxn>
                                  <a:cxn ang="0">
                                    <a:pos x="0" y="0"/>
                                  </a:cxn>
                                </a:cxnLst>
                                <a:rect l="0" t="0" r="r" b="b"/>
                                <a:pathLst>
                                  <a:path w="7132" h="2863">
                                    <a:moveTo>
                                      <a:pt x="0" y="0"/>
                                    </a:moveTo>
                                    <a:lnTo>
                                      <a:pt x="17" y="2863"/>
                                    </a:lnTo>
                                    <a:lnTo>
                                      <a:pt x="7132" y="2578"/>
                                    </a:lnTo>
                                    <a:lnTo>
                                      <a:pt x="7132" y="200"/>
                                    </a:lnTo>
                                    <a:lnTo>
                                      <a:pt x="0" y="0"/>
                                    </a:lnTo>
                                    <a:close/>
                                  </a:path>
                                </a:pathLst>
                              </a:custGeom>
                              <a:solidFill>
                                <a:srgbClr val="A7BFDE">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1" name="Freeform 7"/>
                            <wps:cNvSpPr>
                              <a:spLocks/>
                            </wps:cNvSpPr>
                            <wps:spPr bwMode="auto">
                              <a:xfrm>
                                <a:off x="7150" y="7468"/>
                                <a:ext cx="3466" cy="3550"/>
                              </a:xfrm>
                              <a:custGeom>
                                <a:avLst/>
                                <a:gdLst/>
                                <a:ahLst/>
                                <a:cxnLst>
                                  <a:cxn ang="0">
                                    <a:pos x="0" y="569"/>
                                  </a:cxn>
                                  <a:cxn ang="0">
                                    <a:pos x="0" y="2930"/>
                                  </a:cxn>
                                  <a:cxn ang="0">
                                    <a:pos x="3466" y="3550"/>
                                  </a:cxn>
                                  <a:cxn ang="0">
                                    <a:pos x="3466" y="0"/>
                                  </a:cxn>
                                  <a:cxn ang="0">
                                    <a:pos x="0" y="569"/>
                                  </a:cxn>
                                </a:cxnLst>
                                <a:rect l="0" t="0" r="r" b="b"/>
                                <a:pathLst>
                                  <a:path w="3466" h="3550">
                                    <a:moveTo>
                                      <a:pt x="0" y="569"/>
                                    </a:moveTo>
                                    <a:lnTo>
                                      <a:pt x="0" y="2930"/>
                                    </a:lnTo>
                                    <a:lnTo>
                                      <a:pt x="3466" y="3550"/>
                                    </a:lnTo>
                                    <a:lnTo>
                                      <a:pt x="3466" y="0"/>
                                    </a:lnTo>
                                    <a:lnTo>
                                      <a:pt x="0" y="569"/>
                                    </a:lnTo>
                                    <a:close/>
                                  </a:path>
                                </a:pathLst>
                              </a:custGeom>
                              <a:solidFill>
                                <a:srgbClr val="D3DFEE">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2" name="Freeform 8"/>
                            <wps:cNvSpPr>
                              <a:spLocks/>
                            </wps:cNvSpPr>
                            <wps:spPr bwMode="auto">
                              <a:xfrm>
                                <a:off x="10616" y="7468"/>
                                <a:ext cx="1591" cy="3550"/>
                              </a:xfrm>
                              <a:custGeom>
                                <a:avLst/>
                                <a:gdLst/>
                                <a:ahLst/>
                                <a:cxnLst>
                                  <a:cxn ang="0">
                                    <a:pos x="0" y="0"/>
                                  </a:cxn>
                                  <a:cxn ang="0">
                                    <a:pos x="0" y="3550"/>
                                  </a:cxn>
                                  <a:cxn ang="0">
                                    <a:pos x="1591" y="2746"/>
                                  </a:cxn>
                                  <a:cxn ang="0">
                                    <a:pos x="1591" y="737"/>
                                  </a:cxn>
                                  <a:cxn ang="0">
                                    <a:pos x="0" y="0"/>
                                  </a:cxn>
                                </a:cxnLst>
                                <a:rect l="0" t="0" r="r" b="b"/>
                                <a:pathLst>
                                  <a:path w="1591" h="3550">
                                    <a:moveTo>
                                      <a:pt x="0" y="0"/>
                                    </a:moveTo>
                                    <a:lnTo>
                                      <a:pt x="0" y="3550"/>
                                    </a:lnTo>
                                    <a:lnTo>
                                      <a:pt x="1591" y="2746"/>
                                    </a:lnTo>
                                    <a:lnTo>
                                      <a:pt x="1591" y="737"/>
                                    </a:lnTo>
                                    <a:lnTo>
                                      <a:pt x="0" y="0"/>
                                    </a:lnTo>
                                    <a:close/>
                                  </a:path>
                                </a:pathLst>
                              </a:custGeom>
                              <a:solidFill>
                                <a:srgbClr val="A7BFDE">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grpSp>
                        <wps:wsp>
                          <wps:cNvPr id="413" name="Freeform 9"/>
                          <wps:cNvSpPr>
                            <a:spLocks/>
                          </wps:cNvSpPr>
                          <wps:spPr bwMode="auto">
                            <a:xfrm>
                              <a:off x="8071" y="4069"/>
                              <a:ext cx="4120" cy="2913"/>
                            </a:xfrm>
                            <a:custGeom>
                              <a:avLst/>
                              <a:gdLst/>
                              <a:ahLst/>
                              <a:cxnLst>
                                <a:cxn ang="0">
                                  <a:pos x="1" y="251"/>
                                </a:cxn>
                                <a:cxn ang="0">
                                  <a:pos x="0" y="2662"/>
                                </a:cxn>
                                <a:cxn ang="0">
                                  <a:pos x="4120" y="2913"/>
                                </a:cxn>
                                <a:cxn ang="0">
                                  <a:pos x="4120" y="0"/>
                                </a:cxn>
                                <a:cxn ang="0">
                                  <a:pos x="1" y="251"/>
                                </a:cxn>
                              </a:cxnLst>
                              <a:rect l="0" t="0" r="r" b="b"/>
                              <a:pathLst>
                                <a:path w="4120" h="2913">
                                  <a:moveTo>
                                    <a:pt x="1" y="251"/>
                                  </a:moveTo>
                                  <a:lnTo>
                                    <a:pt x="0" y="2662"/>
                                  </a:lnTo>
                                  <a:lnTo>
                                    <a:pt x="4120" y="2913"/>
                                  </a:lnTo>
                                  <a:lnTo>
                                    <a:pt x="4120" y="0"/>
                                  </a:lnTo>
                                  <a:lnTo>
                                    <a:pt x="1" y="251"/>
                                  </a:lnTo>
                                  <a:close/>
                                </a:path>
                              </a:pathLst>
                            </a:custGeom>
                            <a:solidFill>
                              <a:srgbClr val="D8D8D8"/>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4" name="Freeform 10"/>
                          <wps:cNvSpPr>
                            <a:spLocks/>
                          </wps:cNvSpPr>
                          <wps:spPr bwMode="auto">
                            <a:xfrm>
                              <a:off x="4104" y="3399"/>
                              <a:ext cx="3985" cy="4236"/>
                            </a:xfrm>
                            <a:custGeom>
                              <a:avLst/>
                              <a:gdLst/>
                              <a:ahLst/>
                              <a:cxnLst>
                                <a:cxn ang="0">
                                  <a:pos x="0" y="0"/>
                                </a:cxn>
                                <a:cxn ang="0">
                                  <a:pos x="0" y="4236"/>
                                </a:cxn>
                                <a:cxn ang="0">
                                  <a:pos x="3985" y="3349"/>
                                </a:cxn>
                                <a:cxn ang="0">
                                  <a:pos x="3985" y="921"/>
                                </a:cxn>
                                <a:cxn ang="0">
                                  <a:pos x="0" y="0"/>
                                </a:cxn>
                              </a:cxnLst>
                              <a:rect l="0" t="0" r="r" b="b"/>
                              <a:pathLst>
                                <a:path w="3985" h="4236">
                                  <a:moveTo>
                                    <a:pt x="0" y="0"/>
                                  </a:moveTo>
                                  <a:lnTo>
                                    <a:pt x="0" y="4236"/>
                                  </a:lnTo>
                                  <a:lnTo>
                                    <a:pt x="3985" y="3349"/>
                                  </a:lnTo>
                                  <a:lnTo>
                                    <a:pt x="3985" y="921"/>
                                  </a:lnTo>
                                  <a:lnTo>
                                    <a:pt x="0" y="0"/>
                                  </a:lnTo>
                                  <a:close/>
                                </a:path>
                              </a:pathLst>
                            </a:custGeom>
                            <a:solidFill>
                              <a:srgbClr val="BFBFBF"/>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5" name="Freeform 11"/>
                          <wps:cNvSpPr>
                            <a:spLocks/>
                          </wps:cNvSpPr>
                          <wps:spPr bwMode="auto">
                            <a:xfrm>
                              <a:off x="18" y="3399"/>
                              <a:ext cx="4086" cy="4253"/>
                            </a:xfrm>
                            <a:custGeom>
                              <a:avLst/>
                              <a:gdLst/>
                              <a:ahLst/>
                              <a:cxnLst>
                                <a:cxn ang="0">
                                  <a:pos x="4086" y="0"/>
                                </a:cxn>
                                <a:cxn ang="0">
                                  <a:pos x="4084" y="4253"/>
                                </a:cxn>
                                <a:cxn ang="0">
                                  <a:pos x="0" y="3198"/>
                                </a:cxn>
                                <a:cxn ang="0">
                                  <a:pos x="0" y="1072"/>
                                </a:cxn>
                                <a:cxn ang="0">
                                  <a:pos x="4086" y="0"/>
                                </a:cxn>
                              </a:cxnLst>
                              <a:rect l="0" t="0" r="r" b="b"/>
                              <a:pathLst>
                                <a:path w="4086" h="4253">
                                  <a:moveTo>
                                    <a:pt x="4086" y="0"/>
                                  </a:moveTo>
                                  <a:lnTo>
                                    <a:pt x="4084" y="4253"/>
                                  </a:lnTo>
                                  <a:lnTo>
                                    <a:pt x="0" y="3198"/>
                                  </a:lnTo>
                                  <a:lnTo>
                                    <a:pt x="0" y="1072"/>
                                  </a:lnTo>
                                  <a:lnTo>
                                    <a:pt x="4086" y="0"/>
                                  </a:lnTo>
                                  <a:close/>
                                </a:path>
                              </a:pathLst>
                            </a:custGeom>
                            <a:solidFill>
                              <a:srgbClr val="D8D8D8"/>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6" name="Freeform 12"/>
                          <wps:cNvSpPr>
                            <a:spLocks/>
                          </wps:cNvSpPr>
                          <wps:spPr bwMode="auto">
                            <a:xfrm>
                              <a:off x="17" y="3617"/>
                              <a:ext cx="2076" cy="3851"/>
                            </a:xfrm>
                            <a:custGeom>
                              <a:avLst/>
                              <a:gdLst/>
                              <a:ahLst/>
                              <a:cxnLst>
                                <a:cxn ang="0">
                                  <a:pos x="0" y="921"/>
                                </a:cxn>
                                <a:cxn ang="0">
                                  <a:pos x="2060" y="0"/>
                                </a:cxn>
                                <a:cxn ang="0">
                                  <a:pos x="2076" y="3851"/>
                                </a:cxn>
                                <a:cxn ang="0">
                                  <a:pos x="0" y="2981"/>
                                </a:cxn>
                                <a:cxn ang="0">
                                  <a:pos x="0" y="921"/>
                                </a:cxn>
                              </a:cxnLst>
                              <a:rect l="0" t="0" r="r" b="b"/>
                              <a:pathLst>
                                <a:path w="2076" h="3851">
                                  <a:moveTo>
                                    <a:pt x="0" y="921"/>
                                  </a:moveTo>
                                  <a:lnTo>
                                    <a:pt x="2060" y="0"/>
                                  </a:lnTo>
                                  <a:lnTo>
                                    <a:pt x="2076" y="3851"/>
                                  </a:lnTo>
                                  <a:lnTo>
                                    <a:pt x="0" y="2981"/>
                                  </a:lnTo>
                                  <a:lnTo>
                                    <a:pt x="0" y="921"/>
                                  </a:lnTo>
                                  <a:close/>
                                </a:path>
                              </a:pathLst>
                            </a:custGeom>
                            <a:solidFill>
                              <a:srgbClr val="D3DFE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7" name="Freeform 13"/>
                          <wps:cNvSpPr>
                            <a:spLocks/>
                          </wps:cNvSpPr>
                          <wps:spPr bwMode="auto">
                            <a:xfrm>
                              <a:off x="2334" y="3664"/>
                              <a:ext cx="6011" cy="3835"/>
                            </a:xfrm>
                            <a:custGeom>
                              <a:avLst/>
                              <a:gdLst/>
                              <a:ahLst/>
                              <a:cxnLst>
                                <a:cxn ang="0">
                                  <a:pos x="0" y="0"/>
                                </a:cxn>
                                <a:cxn ang="0">
                                  <a:pos x="17" y="3835"/>
                                </a:cxn>
                                <a:cxn ang="0">
                                  <a:pos x="6011" y="2629"/>
                                </a:cxn>
                                <a:cxn ang="0">
                                  <a:pos x="6011" y="1239"/>
                                </a:cxn>
                                <a:cxn ang="0">
                                  <a:pos x="0" y="0"/>
                                </a:cxn>
                              </a:cxnLst>
                              <a:rect l="0" t="0" r="r" b="b"/>
                              <a:pathLst>
                                <a:path w="6011" h="3835">
                                  <a:moveTo>
                                    <a:pt x="0" y="0"/>
                                  </a:moveTo>
                                  <a:lnTo>
                                    <a:pt x="17" y="3835"/>
                                  </a:lnTo>
                                  <a:lnTo>
                                    <a:pt x="6011" y="2629"/>
                                  </a:lnTo>
                                  <a:lnTo>
                                    <a:pt x="6011" y="1239"/>
                                  </a:lnTo>
                                  <a:lnTo>
                                    <a:pt x="0" y="0"/>
                                  </a:lnTo>
                                  <a:close/>
                                </a:path>
                              </a:pathLst>
                            </a:custGeom>
                            <a:solidFill>
                              <a:srgbClr val="A7BFD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8" name="Freeform 14"/>
                          <wps:cNvSpPr>
                            <a:spLocks/>
                          </wps:cNvSpPr>
                          <wps:spPr bwMode="auto">
                            <a:xfrm>
                              <a:off x="8088" y="3835"/>
                              <a:ext cx="4102" cy="3432"/>
                            </a:xfrm>
                            <a:custGeom>
                              <a:avLst/>
                              <a:gdLst/>
                              <a:ahLst/>
                              <a:cxnLst>
                                <a:cxn ang="0">
                                  <a:pos x="0" y="1038"/>
                                </a:cxn>
                                <a:cxn ang="0">
                                  <a:pos x="0" y="2411"/>
                                </a:cxn>
                                <a:cxn ang="0">
                                  <a:pos x="4102" y="3432"/>
                                </a:cxn>
                                <a:cxn ang="0">
                                  <a:pos x="4102" y="0"/>
                                </a:cxn>
                                <a:cxn ang="0">
                                  <a:pos x="0" y="1038"/>
                                </a:cxn>
                              </a:cxnLst>
                              <a:rect l="0" t="0" r="r" b="b"/>
                              <a:pathLst>
                                <a:path w="4102" h="3432">
                                  <a:moveTo>
                                    <a:pt x="0" y="1038"/>
                                  </a:moveTo>
                                  <a:lnTo>
                                    <a:pt x="0" y="2411"/>
                                  </a:lnTo>
                                  <a:lnTo>
                                    <a:pt x="4102" y="3432"/>
                                  </a:lnTo>
                                  <a:lnTo>
                                    <a:pt x="4102" y="0"/>
                                  </a:lnTo>
                                  <a:lnTo>
                                    <a:pt x="0" y="1038"/>
                                  </a:lnTo>
                                  <a:close/>
                                </a:path>
                              </a:pathLst>
                            </a:custGeom>
                            <a:solidFill>
                              <a:srgbClr val="D3DFE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grpSp>
                      <wps:wsp>
                        <wps:cNvPr id="419" name="Rectangle 15"/>
                        <wps:cNvSpPr>
                          <a:spLocks noChangeArrowheads="1"/>
                        </wps:cNvSpPr>
                        <wps:spPr bwMode="auto">
                          <a:xfrm>
                            <a:off x="1800" y="1440"/>
                            <a:ext cx="8638" cy="1042"/>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p w:rsidR="0095363F" w:rsidRDefault="0095363F" w:rsidP="00C7719A">
                              <w:pPr>
                                <w:spacing w:after="0"/>
                                <w:rPr>
                                  <w:b/>
                                  <w:bCs/>
                                  <w:color w:val="000000" w:themeColor="text1"/>
                                  <w:sz w:val="32"/>
                                  <w:szCs w:val="32"/>
                                </w:rPr>
                              </w:pPr>
                            </w:p>
                            <w:p w:rsidR="0095363F" w:rsidRDefault="0095363F" w:rsidP="00C7719A">
                              <w:pPr>
                                <w:spacing w:after="0"/>
                                <w:rPr>
                                  <w:b/>
                                  <w:bCs/>
                                  <w:color w:val="000000" w:themeColor="text1"/>
                                  <w:sz w:val="32"/>
                                  <w:szCs w:val="32"/>
                                </w:rPr>
                              </w:pPr>
                            </w:p>
                          </w:txbxContent>
                        </wps:txbx>
                        <wps:bodyPr rot="0" vert="horz" wrap="square" lIns="91440" tIns="45720" rIns="91440" bIns="45720" anchor="t" anchorCtr="0" upright="1">
                          <a:spAutoFit/>
                        </wps:bodyPr>
                      </wps:wsp>
                      <wps:wsp>
                        <wps:cNvPr id="420" name="Rectangle 16"/>
                        <wps:cNvSpPr>
                          <a:spLocks noChangeArrowheads="1"/>
                        </wps:cNvSpPr>
                        <wps:spPr bwMode="auto">
                          <a:xfrm>
                            <a:off x="5569" y="11843"/>
                            <a:ext cx="5790" cy="557"/>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p w:rsidR="0095363F" w:rsidRPr="00A3495D" w:rsidRDefault="0095363F" w:rsidP="0066050D">
                              <w:pPr>
                                <w:jc w:val="center"/>
                                <w:rPr>
                                  <w:rFonts w:ascii="Arial" w:eastAsia="Times New Roman" w:hAnsi="Arial"/>
                                  <w:b/>
                                  <w:bCs/>
                                  <w:i/>
                                  <w:iCs/>
                                  <w:caps/>
                                  <w:sz w:val="28"/>
                                  <w:szCs w:val="28"/>
                                  <w:lang w:eastAsia="ja-JP" w:bidi="ar-IQ"/>
                                  <w14:reflection w14:blurRad="12700" w14:stA="28000" w14:stPos="0" w14:endA="0" w14:endPos="45000" w14:dist="1003" w14:dir="5400000" w14:fadeDir="5400000" w14:sx="100000" w14:sy="-100000" w14:kx="0" w14:ky="0" w14:algn="bl"/>
                                  <w14:textOutline w14:w="4495" w14:cap="flat" w14:cmpd="sng" w14:algn="ctr">
                                    <w14:solidFill>
                                      <w14:srgbClr w14:val="5C437A"/>
                                    </w14:solidFill>
                                    <w14:prstDash w14:val="solid"/>
                                    <w14:round/>
                                  </w14:textOutline>
                                </w:rPr>
                              </w:pPr>
                              <w:r>
                                <w:rPr>
                                  <w:rFonts w:ascii="Arial" w:eastAsia="Times New Roman" w:hAnsi="Arial"/>
                                  <w:b/>
                                  <w:bCs/>
                                  <w:i/>
                                  <w:iCs/>
                                  <w:caps/>
                                  <w:sz w:val="28"/>
                                  <w:szCs w:val="28"/>
                                  <w:lang w:eastAsia="ja-JP" w:bidi="ar-IQ"/>
                                  <w14:reflection w14:blurRad="12700" w14:stA="28000" w14:stPos="0" w14:endA="0" w14:endPos="45000" w14:dist="1003" w14:dir="5400000" w14:fadeDir="5400000" w14:sx="100000" w14:sy="-100000" w14:kx="0" w14:ky="0" w14:algn="bl"/>
                                  <w14:textOutline w14:w="4495" w14:cap="flat" w14:cmpd="sng" w14:algn="ctr">
                                    <w14:solidFill>
                                      <w14:srgbClr w14:val="5C437A"/>
                                    </w14:solidFill>
                                    <w14:prstDash w14:val="solid"/>
                                    <w14:round/>
                                  </w14:textOutline>
                                </w:rPr>
                                <w:t>By</w:t>
                              </w:r>
                              <w:r w:rsidRPr="00A3495D">
                                <w:rPr>
                                  <w:rFonts w:ascii="Arial" w:eastAsia="Times New Roman" w:hAnsi="Arial"/>
                                  <w:b/>
                                  <w:bCs/>
                                  <w:i/>
                                  <w:iCs/>
                                  <w:caps/>
                                  <w:sz w:val="28"/>
                                  <w:szCs w:val="28"/>
                                  <w:lang w:eastAsia="ja-JP" w:bidi="ar-IQ"/>
                                  <w14:reflection w14:blurRad="12700" w14:stA="28000" w14:stPos="0" w14:endA="0" w14:endPos="45000" w14:dist="1003" w14:dir="5400000" w14:fadeDir="5400000" w14:sx="100000" w14:sy="-100000" w14:kx="0" w14:ky="0" w14:algn="bl"/>
                                  <w14:textOutline w14:w="4495" w14:cap="flat" w14:cmpd="sng" w14:algn="ctr">
                                    <w14:solidFill>
                                      <w14:srgbClr w14:val="5C437A"/>
                                    </w14:solidFill>
                                    <w14:prstDash w14:val="solid"/>
                                    <w14:round/>
                                  </w14:textOutline>
                                </w:rPr>
                                <w:t xml:space="preserve">:  </w:t>
                              </w:r>
                              <w:r>
                                <w:rPr>
                                  <w:rFonts w:ascii="Arial" w:eastAsia="Times New Roman" w:hAnsi="Arial"/>
                                  <w:b/>
                                  <w:bCs/>
                                  <w:i/>
                                  <w:iCs/>
                                  <w:caps/>
                                  <w:sz w:val="28"/>
                                  <w:szCs w:val="28"/>
                                  <w:lang w:eastAsia="ja-JP" w:bidi="ar-IQ"/>
                                  <w14:reflection w14:blurRad="12700" w14:stA="28000" w14:stPos="0" w14:endA="0" w14:endPos="45000" w14:dist="1003" w14:dir="5400000" w14:fadeDir="5400000" w14:sx="100000" w14:sy="-100000" w14:kx="0" w14:ky="0" w14:algn="bl"/>
                                  <w14:textOutline w14:w="4495" w14:cap="flat" w14:cmpd="sng" w14:algn="ctr">
                                    <w14:solidFill>
                                      <w14:srgbClr w14:val="5C437A"/>
                                    </w14:solidFill>
                                    <w14:prstDash w14:val="solid"/>
                                    <w14:round/>
                                  </w14:textOutline>
                                </w:rPr>
                                <w:t xml:space="preserve">M.Sc. </w:t>
                              </w:r>
                              <w:r w:rsidRPr="00A3495D">
                                <w:rPr>
                                  <w:rFonts w:ascii="Arial" w:eastAsia="Times New Roman" w:hAnsi="Arial"/>
                                  <w:b/>
                                  <w:bCs/>
                                  <w:i/>
                                  <w:iCs/>
                                  <w:caps/>
                                  <w:sz w:val="28"/>
                                  <w:szCs w:val="28"/>
                                  <w:lang w:eastAsia="ja-JP" w:bidi="ar-IQ"/>
                                  <w14:reflection w14:blurRad="12700" w14:stA="28000" w14:stPos="0" w14:endA="0" w14:endPos="45000" w14:dist="1003" w14:dir="5400000" w14:fadeDir="5400000" w14:sx="100000" w14:sy="-100000" w14:kx="0" w14:ky="0" w14:algn="bl"/>
                                  <w14:textOutline w14:w="4495" w14:cap="flat" w14:cmpd="sng" w14:algn="ctr">
                                    <w14:solidFill>
                                      <w14:srgbClr w14:val="5C437A"/>
                                    </w14:solidFill>
                                    <w14:prstDash w14:val="solid"/>
                                    <w14:round/>
                                  </w14:textOutline>
                                </w:rPr>
                                <w:t xml:space="preserve"> RAWNAQ THAMER Kadeem   </w:t>
                              </w:r>
                            </w:p>
                            <w:p w:rsidR="0095363F" w:rsidRDefault="0095363F" w:rsidP="00C7719A">
                              <w:pPr>
                                <w:jc w:val="center"/>
                                <w:rPr>
                                  <w:rFonts w:ascii="Arial" w:eastAsia="Times New Roman" w:hAnsi="Arial"/>
                                  <w:b/>
                                  <w:bCs/>
                                  <w:i/>
                                  <w:iCs/>
                                  <w:color w:val="002060"/>
                                  <w:sz w:val="32"/>
                                  <w:szCs w:val="32"/>
                                  <w:lang w:eastAsia="ja-JP" w:bidi="ar-IQ"/>
                                </w:rPr>
                              </w:pPr>
                            </w:p>
                            <w:p w:rsidR="0095363F" w:rsidRDefault="0095363F" w:rsidP="00C7719A">
                              <w:pPr>
                                <w:jc w:val="center"/>
                                <w:rPr>
                                  <w:sz w:val="96"/>
                                  <w:szCs w:val="96"/>
                                  <w14:numForm w14:val="oldStyle"/>
                                </w:rPr>
                              </w:pPr>
                              <w:r w:rsidRPr="005D5EA6">
                                <w:rPr>
                                  <w:rFonts w:ascii="Arial" w:eastAsia="Times New Roman" w:hAnsi="Arial"/>
                                  <w:b/>
                                  <w:bCs/>
                                  <w:i/>
                                  <w:iCs/>
                                  <w:caps/>
                                  <w:color w:val="002060"/>
                                  <w:sz w:val="36"/>
                                  <w:szCs w:val="36"/>
                                  <w:lang w:eastAsia="ja-JP" w:bidi="ar-IQ"/>
                                  <w14:reflection w14:blurRad="12700" w14:stA="28000" w14:stPos="0" w14:endA="0" w14:endPos="45000" w14:dist="1003" w14:dir="5400000" w14:fadeDir="5400000" w14:sx="100000" w14:sy="-100000" w14:kx="0" w14:ky="0" w14:algn="bl"/>
                                  <w14:textOutline w14:w="4495" w14:cap="flat" w14:cmpd="sng" w14:algn="ctr">
                                    <w14:solidFill>
                                      <w14:srgbClr w14:val="5C437A"/>
                                    </w14:solidFill>
                                    <w14:prstDash w14:val="solid"/>
                                    <w14:round/>
                                  </w14:textOutline>
                                </w:rPr>
                                <w:t xml:space="preserve"> </w:t>
                              </w:r>
                              <w:r>
                                <w:rPr>
                                  <w:rFonts w:ascii="Arial" w:eastAsia="Times New Roman" w:hAnsi="Arial"/>
                                  <w:b/>
                                  <w:bCs/>
                                  <w:i/>
                                  <w:iCs/>
                                  <w:caps/>
                                  <w:color w:val="002060"/>
                                  <w:sz w:val="36"/>
                                  <w:szCs w:val="36"/>
                                  <w:lang w:eastAsia="ja-JP" w:bidi="ar-IQ"/>
                                  <w14:reflection w14:blurRad="12700" w14:stA="28000" w14:stPos="0" w14:endA="0" w14:endPos="45000" w14:dist="1003" w14:dir="5400000" w14:fadeDir="5400000" w14:sx="100000" w14:sy="-100000" w14:kx="0" w14:ky="0" w14:algn="bl"/>
                                  <w14:textOutline w14:w="4495" w14:cap="flat" w14:cmpd="sng" w14:algn="ctr">
                                    <w14:solidFill>
                                      <w14:srgbClr w14:val="5C437A"/>
                                    </w14:solidFill>
                                    <w14:prstDash w14:val="solid"/>
                                    <w14:round/>
                                  </w14:textOutline>
                                </w:rPr>
                                <w:t xml:space="preserve">             </w:t>
                              </w:r>
                            </w:p>
                          </w:txbxContent>
                        </wps:txbx>
                        <wps:bodyPr rot="0" vert="horz" wrap="square" lIns="91440" tIns="45720" rIns="91440" bIns="45720" anchor="t" anchorCtr="0" upright="1">
                          <a:noAutofit/>
                        </wps:bodyPr>
                      </wps:wsp>
                      <wps:wsp>
                        <wps:cNvPr id="421" name="Rectangle 17"/>
                        <wps:cNvSpPr>
                          <a:spLocks noChangeArrowheads="1"/>
                        </wps:cNvSpPr>
                        <wps:spPr bwMode="auto">
                          <a:xfrm>
                            <a:off x="2348" y="2496"/>
                            <a:ext cx="7389" cy="6744"/>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p w:rsidR="0095363F" w:rsidRDefault="0053551B" w:rsidP="0053551B">
                              <w:pPr>
                                <w:rPr>
                                  <w:rFonts w:ascii="Arial" w:eastAsia="Times New Roman" w:hAnsi="Arial" w:cs="Arial"/>
                                  <w:b/>
                                  <w:bCs/>
                                  <w:i/>
                                  <w:iCs/>
                                  <w:caps/>
                                  <w:color w:val="17365D" w:themeColor="text2" w:themeShade="BF"/>
                                  <w:sz w:val="52"/>
                                  <w:szCs w:val="52"/>
                                  <w:lang w:bidi="ar-IQ"/>
                                  <w14:reflection w14:blurRad="12700" w14:stA="28000" w14:stPos="0" w14:endA="0" w14:endPos="45000" w14:dist="1003" w14:dir="5400000" w14:fadeDir="5400000" w14:sx="100000" w14:sy="-100000" w14:kx="0" w14:ky="0" w14:algn="bl"/>
                                  <w14:textOutline w14:w="4495" w14:cap="flat" w14:cmpd="sng" w14:algn="ctr">
                                    <w14:solidFill>
                                      <w14:srgbClr w14:val="5C437A"/>
                                    </w14:solidFill>
                                    <w14:prstDash w14:val="solid"/>
                                    <w14:round/>
                                  </w14:textOutline>
                                </w:rPr>
                              </w:pPr>
                              <w:r>
                                <w:rPr>
                                  <w:rFonts w:ascii="Arial" w:eastAsia="Times New Roman" w:hAnsi="Arial" w:cs="Arial"/>
                                  <w:b/>
                                  <w:bCs/>
                                  <w:i/>
                                  <w:iCs/>
                                  <w:caps/>
                                  <w:color w:val="17365D" w:themeColor="text2" w:themeShade="BF"/>
                                  <w:sz w:val="52"/>
                                  <w:szCs w:val="52"/>
                                  <w:lang w:bidi="ar-IQ"/>
                                  <w14:reflection w14:blurRad="12700" w14:stA="28000" w14:stPos="0" w14:endA="0" w14:endPos="45000" w14:dist="1003" w14:dir="5400000" w14:fadeDir="5400000" w14:sx="100000" w14:sy="-100000" w14:kx="0" w14:ky="0" w14:algn="bl"/>
                                  <w14:textOutline w14:w="4495" w14:cap="flat" w14:cmpd="sng" w14:algn="ctr">
                                    <w14:solidFill>
                                      <w14:srgbClr w14:val="5C437A"/>
                                    </w14:solidFill>
                                    <w14:prstDash w14:val="solid"/>
                                    <w14:round/>
                                  </w14:textOutline>
                                </w:rPr>
                                <w:t xml:space="preserve">  Organic</w:t>
                              </w:r>
                              <w:r w:rsidR="0095363F">
                                <w:rPr>
                                  <w:rFonts w:ascii="Arial" w:eastAsia="Times New Roman" w:hAnsi="Arial" w:cs="Arial"/>
                                  <w:b/>
                                  <w:bCs/>
                                  <w:i/>
                                  <w:iCs/>
                                  <w:caps/>
                                  <w:color w:val="17365D" w:themeColor="text2" w:themeShade="BF"/>
                                  <w:sz w:val="52"/>
                                  <w:szCs w:val="52"/>
                                  <w:lang w:bidi="ar-IQ"/>
                                  <w14:reflection w14:blurRad="12700" w14:stA="28000" w14:stPos="0" w14:endA="0" w14:endPos="45000" w14:dist="1003" w14:dir="5400000" w14:fadeDir="5400000" w14:sx="100000" w14:sy="-100000" w14:kx="0" w14:ky="0" w14:algn="bl"/>
                                  <w14:textOutline w14:w="4495" w14:cap="flat" w14:cmpd="sng" w14:algn="ctr">
                                    <w14:solidFill>
                                      <w14:srgbClr w14:val="5C437A"/>
                                    </w14:solidFill>
                                    <w14:prstDash w14:val="solid"/>
                                    <w14:round/>
                                  </w14:textOutline>
                                </w:rPr>
                                <w:t xml:space="preserve">   </w:t>
                              </w:r>
                              <w:r w:rsidR="0095363F" w:rsidRPr="00D71A8F">
                                <w:rPr>
                                  <w:rFonts w:ascii="Arial" w:eastAsia="Times New Roman" w:hAnsi="Arial" w:cs="Arial"/>
                                  <w:b/>
                                  <w:bCs/>
                                  <w:i/>
                                  <w:iCs/>
                                  <w:caps/>
                                  <w:color w:val="17365D" w:themeColor="text2" w:themeShade="BF"/>
                                  <w:sz w:val="52"/>
                                  <w:szCs w:val="52"/>
                                  <w:lang w:bidi="ar-IQ"/>
                                  <w14:reflection w14:blurRad="12700" w14:stA="28000" w14:stPos="0" w14:endA="0" w14:endPos="45000" w14:dist="1003" w14:dir="5400000" w14:fadeDir="5400000" w14:sx="100000" w14:sy="-100000" w14:kx="0" w14:ky="0" w14:algn="bl"/>
                                  <w14:textOutline w14:w="4495" w14:cap="flat" w14:cmpd="sng" w14:algn="ctr">
                                    <w14:solidFill>
                                      <w14:srgbClr w14:val="5C437A"/>
                                    </w14:solidFill>
                                    <w14:prstDash w14:val="solid"/>
                                    <w14:round/>
                                  </w14:textOutline>
                                </w:rPr>
                                <w:t>CHEMISTRY</w:t>
                              </w:r>
                              <w:r>
                                <w:rPr>
                                  <w:rFonts w:ascii="Arial" w:eastAsia="Times New Roman" w:hAnsi="Arial" w:cs="Arial"/>
                                  <w:b/>
                                  <w:bCs/>
                                  <w:i/>
                                  <w:iCs/>
                                  <w:caps/>
                                  <w:color w:val="17365D" w:themeColor="text2" w:themeShade="BF"/>
                                  <w:sz w:val="52"/>
                                  <w:szCs w:val="52"/>
                                  <w:lang w:bidi="ar-IQ"/>
                                  <w14:reflection w14:blurRad="12700" w14:stA="28000" w14:stPos="0" w14:endA="0" w14:endPos="45000" w14:dist="1003" w14:dir="5400000" w14:fadeDir="5400000" w14:sx="100000" w14:sy="-100000" w14:kx="0" w14:ky="0" w14:algn="bl"/>
                                  <w14:textOutline w14:w="4495" w14:cap="flat" w14:cmpd="sng" w14:algn="ctr">
                                    <w14:solidFill>
                                      <w14:srgbClr w14:val="5C437A"/>
                                    </w14:solidFill>
                                    <w14:prstDash w14:val="solid"/>
                                    <w14:round/>
                                  </w14:textOutline>
                                </w:rPr>
                                <w:t xml:space="preserve"> </w:t>
                              </w:r>
                              <w:r w:rsidR="0095363F" w:rsidRPr="00D71A8F">
                                <w:rPr>
                                  <w:rFonts w:ascii="Arial" w:eastAsia="Times New Roman" w:hAnsi="Arial" w:cs="Arial"/>
                                  <w:b/>
                                  <w:bCs/>
                                  <w:i/>
                                  <w:iCs/>
                                  <w:caps/>
                                  <w:color w:val="17365D" w:themeColor="text2" w:themeShade="BF"/>
                                  <w:sz w:val="52"/>
                                  <w:szCs w:val="52"/>
                                  <w:lang w:bidi="ar-IQ"/>
                                  <w14:reflection w14:blurRad="12700" w14:stA="28000" w14:stPos="0" w14:endA="0" w14:endPos="45000" w14:dist="1003" w14:dir="5400000" w14:fadeDir="5400000" w14:sx="100000" w14:sy="-100000" w14:kx="0" w14:ky="0" w14:algn="bl"/>
                                  <w14:textOutline w14:w="4495" w14:cap="flat" w14:cmpd="sng" w14:algn="ctr">
                                    <w14:solidFill>
                                      <w14:srgbClr w14:val="5C437A"/>
                                    </w14:solidFill>
                                    <w14:prstDash w14:val="solid"/>
                                    <w14:round/>
                                  </w14:textOutline>
                                </w:rPr>
                                <w:t xml:space="preserve"> </w:t>
                              </w:r>
                            </w:p>
                            <w:p w:rsidR="0095363F" w:rsidRDefault="0095363F" w:rsidP="00C7719A">
                              <w:pPr>
                                <w:jc w:val="center"/>
                                <w:rPr>
                                  <w:rFonts w:ascii="Arial" w:eastAsia="Times New Roman" w:hAnsi="Arial" w:cs="Arial"/>
                                  <w:b/>
                                  <w:bCs/>
                                  <w:i/>
                                  <w:iCs/>
                                  <w:caps/>
                                  <w:color w:val="17365D" w:themeColor="text2" w:themeShade="BF"/>
                                  <w:sz w:val="52"/>
                                  <w:szCs w:val="52"/>
                                  <w:lang w:bidi="ar-IQ"/>
                                  <w14:reflection w14:blurRad="12700" w14:stA="28000" w14:stPos="0" w14:endA="0" w14:endPos="45000" w14:dist="1003" w14:dir="5400000" w14:fadeDir="5400000" w14:sx="100000" w14:sy="-100000" w14:kx="0" w14:ky="0" w14:algn="bl"/>
                                  <w14:textOutline w14:w="4495" w14:cap="flat" w14:cmpd="sng" w14:algn="ctr">
                                    <w14:solidFill>
                                      <w14:srgbClr w14:val="5C437A"/>
                                    </w14:solidFill>
                                    <w14:prstDash w14:val="solid"/>
                                    <w14:round/>
                                  </w14:textOutline>
                                </w:rPr>
                              </w:pPr>
                              <w:r>
                                <w:rPr>
                                  <w:rFonts w:ascii="Arial" w:eastAsia="Times New Roman" w:hAnsi="Arial" w:cs="Arial"/>
                                  <w:b/>
                                  <w:bCs/>
                                  <w:i/>
                                  <w:iCs/>
                                  <w:caps/>
                                  <w:color w:val="17365D" w:themeColor="text2" w:themeShade="BF"/>
                                  <w:sz w:val="52"/>
                                  <w:szCs w:val="52"/>
                                  <w:lang w:bidi="ar-IQ"/>
                                  <w14:reflection w14:blurRad="12700" w14:stA="28000" w14:stPos="0" w14:endA="0" w14:endPos="45000" w14:dist="1003" w14:dir="5400000" w14:fadeDir="5400000" w14:sx="100000" w14:sy="-100000" w14:kx="0" w14:ky="0" w14:algn="bl"/>
                                  <w14:textOutline w14:w="4495" w14:cap="flat" w14:cmpd="sng" w14:algn="ctr">
                                    <w14:solidFill>
                                      <w14:srgbClr w14:val="5C437A"/>
                                    </w14:solidFill>
                                    <w14:prstDash w14:val="solid"/>
                                    <w14:round/>
                                  </w14:textOutline>
                                </w:rPr>
                                <w:t>FIRST</w:t>
                              </w:r>
                              <w:r w:rsidRPr="00D71A8F">
                                <w:rPr>
                                  <w:rFonts w:ascii="Arial" w:eastAsia="Times New Roman" w:hAnsi="Arial" w:cs="Arial"/>
                                  <w:b/>
                                  <w:bCs/>
                                  <w:i/>
                                  <w:iCs/>
                                  <w:caps/>
                                  <w:color w:val="17365D" w:themeColor="text2" w:themeShade="BF"/>
                                  <w:sz w:val="52"/>
                                  <w:szCs w:val="52"/>
                                  <w:lang w:bidi="ar-IQ"/>
                                  <w14:reflection w14:blurRad="12700" w14:stA="28000" w14:stPos="0" w14:endA="0" w14:endPos="45000" w14:dist="1003" w14:dir="5400000" w14:fadeDir="5400000" w14:sx="100000" w14:sy="-100000" w14:kx="0" w14:ky="0" w14:algn="bl"/>
                                  <w14:textOutline w14:w="4495" w14:cap="flat" w14:cmpd="sng" w14:algn="ctr">
                                    <w14:solidFill>
                                      <w14:srgbClr w14:val="5C437A"/>
                                    </w14:solidFill>
                                    <w14:prstDash w14:val="solid"/>
                                    <w14:round/>
                                  </w14:textOutline>
                                </w:rPr>
                                <w:t xml:space="preserve"> LEVEL</w:t>
                              </w:r>
                            </w:p>
                            <w:p w:rsidR="0095363F" w:rsidRDefault="0095363F" w:rsidP="00C7719A">
                              <w:pPr>
                                <w:jc w:val="center"/>
                                <w:rPr>
                                  <w:rFonts w:ascii="Arial" w:eastAsia="Times New Roman" w:hAnsi="Arial"/>
                                  <w:b/>
                                  <w:bCs/>
                                  <w:i/>
                                  <w:iCs/>
                                  <w:caps/>
                                  <w:color w:val="17365D" w:themeColor="text2" w:themeShade="BF"/>
                                  <w:sz w:val="52"/>
                                  <w:szCs w:val="52"/>
                                  <w:lang w:eastAsia="ja-JP" w:bidi="ar-IQ"/>
                                  <w14:reflection w14:blurRad="12700" w14:stA="28000" w14:stPos="0" w14:endA="0" w14:endPos="45000" w14:dist="1003" w14:dir="5400000" w14:fadeDir="5400000" w14:sx="100000" w14:sy="-100000" w14:kx="0" w14:ky="0" w14:algn="bl"/>
                                  <w14:textOutline w14:w="4495" w14:cap="flat" w14:cmpd="sng" w14:algn="ctr">
                                    <w14:solidFill>
                                      <w14:srgbClr w14:val="5C437A"/>
                                    </w14:solidFill>
                                    <w14:prstDash w14:val="solid"/>
                                    <w14:round/>
                                  </w14:textOutline>
                                </w:rPr>
                              </w:pPr>
                              <w:r>
                                <w:rPr>
                                  <w:rFonts w:ascii="Arial" w:eastAsia="Times New Roman" w:hAnsi="Arial" w:cs="Arial"/>
                                  <w:b/>
                                  <w:bCs/>
                                  <w:i/>
                                  <w:iCs/>
                                  <w:caps/>
                                  <w:color w:val="17365D" w:themeColor="text2" w:themeShade="BF"/>
                                  <w:sz w:val="52"/>
                                  <w:szCs w:val="52"/>
                                  <w:lang w:bidi="ar-IQ"/>
                                  <w14:reflection w14:blurRad="12700" w14:stA="28000" w14:stPos="0" w14:endA="0" w14:endPos="45000" w14:dist="1003" w14:dir="5400000" w14:fadeDir="5400000" w14:sx="100000" w14:sy="-100000" w14:kx="0" w14:ky="0" w14:algn="bl"/>
                                  <w14:textOutline w14:w="4495" w14:cap="flat" w14:cmpd="sng" w14:algn="ctr">
                                    <w14:solidFill>
                                      <w14:srgbClr w14:val="5C437A"/>
                                    </w14:solidFill>
                                    <w14:prstDash w14:val="solid"/>
                                    <w14:round/>
                                  </w14:textOutline>
                                </w:rPr>
                                <w:t xml:space="preserve">Secound </w:t>
                              </w:r>
                              <w:r w:rsidRPr="00D71A8F">
                                <w:rPr>
                                  <w:rFonts w:ascii="Arial" w:eastAsia="Times New Roman" w:hAnsi="Arial" w:cs="Arial"/>
                                  <w:b/>
                                  <w:bCs/>
                                  <w:i/>
                                  <w:iCs/>
                                  <w:caps/>
                                  <w:color w:val="17365D" w:themeColor="text2" w:themeShade="BF"/>
                                  <w:sz w:val="52"/>
                                  <w:szCs w:val="52"/>
                                  <w:lang w:bidi="ar-IQ"/>
                                  <w14:reflection w14:blurRad="12700" w14:stA="28000" w14:stPos="0" w14:endA="0" w14:endPos="45000" w14:dist="1003" w14:dir="5400000" w14:fadeDir="5400000" w14:sx="100000" w14:sy="-100000" w14:kx="0" w14:ky="0" w14:algn="bl"/>
                                  <w14:textOutline w14:w="4495" w14:cap="flat" w14:cmpd="sng" w14:algn="ctr">
                                    <w14:solidFill>
                                      <w14:srgbClr w14:val="5C437A"/>
                                    </w14:solidFill>
                                    <w14:prstDash w14:val="solid"/>
                                    <w14:round/>
                                  </w14:textOutline>
                                </w:rPr>
                                <w:t xml:space="preserve"> semester</w:t>
                              </w:r>
                              <w:r>
                                <w:rPr>
                                  <w:rFonts w:ascii="Arial" w:eastAsia="Times New Roman" w:hAnsi="Arial"/>
                                  <w:b/>
                                  <w:bCs/>
                                  <w:i/>
                                  <w:iCs/>
                                  <w:caps/>
                                  <w:color w:val="17365D" w:themeColor="text2" w:themeShade="BF"/>
                                  <w:sz w:val="52"/>
                                  <w:szCs w:val="52"/>
                                  <w:lang w:eastAsia="ja-JP" w:bidi="ar-IQ"/>
                                  <w14:reflection w14:blurRad="12700" w14:stA="28000" w14:stPos="0" w14:endA="0" w14:endPos="45000" w14:dist="1003" w14:dir="5400000" w14:fadeDir="5400000" w14:sx="100000" w14:sy="-100000" w14:kx="0" w14:ky="0" w14:algn="bl"/>
                                  <w14:textOutline w14:w="4495" w14:cap="flat" w14:cmpd="sng" w14:algn="ctr">
                                    <w14:solidFill>
                                      <w14:srgbClr w14:val="5C437A"/>
                                    </w14:solidFill>
                                    <w14:prstDash w14:val="solid"/>
                                    <w14:round/>
                                  </w14:textOutline>
                                </w:rPr>
                                <w:t xml:space="preserve">                          1444 - 1445</w:t>
                              </w:r>
                            </w:p>
                            <w:p w:rsidR="0095363F" w:rsidRDefault="0095363F" w:rsidP="00C7719A">
                              <w:pPr>
                                <w:rPr>
                                  <w:rFonts w:ascii="Arial" w:eastAsia="Times New Roman" w:hAnsi="Arial"/>
                                  <w:b/>
                                  <w:bCs/>
                                  <w:i/>
                                  <w:iCs/>
                                  <w:caps/>
                                  <w:color w:val="17365D" w:themeColor="text2" w:themeShade="BF"/>
                                  <w:sz w:val="52"/>
                                  <w:szCs w:val="52"/>
                                  <w:lang w:eastAsia="ja-JP" w:bidi="ar-IQ"/>
                                  <w14:reflection w14:blurRad="12700" w14:stA="28000" w14:stPos="0" w14:endA="0" w14:endPos="45000" w14:dist="1003" w14:dir="5400000" w14:fadeDir="5400000" w14:sx="100000" w14:sy="-100000" w14:kx="0" w14:ky="0" w14:algn="bl"/>
                                  <w14:textOutline w14:w="4495" w14:cap="flat" w14:cmpd="sng" w14:algn="ctr">
                                    <w14:solidFill>
                                      <w14:srgbClr w14:val="5C437A"/>
                                    </w14:solidFill>
                                    <w14:prstDash w14:val="solid"/>
                                    <w14:round/>
                                  </w14:textOutline>
                                </w:rPr>
                              </w:pPr>
                              <w:r>
                                <w:rPr>
                                  <w:rFonts w:ascii="Arial" w:eastAsia="Times New Roman" w:hAnsi="Arial"/>
                                  <w:b/>
                                  <w:bCs/>
                                  <w:i/>
                                  <w:iCs/>
                                  <w:caps/>
                                  <w:color w:val="17365D" w:themeColor="text2" w:themeShade="BF"/>
                                  <w:sz w:val="52"/>
                                  <w:szCs w:val="52"/>
                                  <w:lang w:eastAsia="ja-JP" w:bidi="ar-IQ"/>
                                  <w14:reflection w14:blurRad="12700" w14:stA="28000" w14:stPos="0" w14:endA="0" w14:endPos="45000" w14:dist="1003" w14:dir="5400000" w14:fadeDir="5400000" w14:sx="100000" w14:sy="-100000" w14:kx="0" w14:ky="0" w14:algn="bl"/>
                                  <w14:textOutline w14:w="4495" w14:cap="flat" w14:cmpd="sng" w14:algn="ctr">
                                    <w14:solidFill>
                                      <w14:srgbClr w14:val="5C437A"/>
                                    </w14:solidFill>
                                    <w14:prstDash w14:val="solid"/>
                                    <w14:round/>
                                  </w14:textOutline>
                                </w:rPr>
                                <w:t xml:space="preserve">              </w:t>
                              </w:r>
                              <w:r w:rsidRPr="00D71A8F">
                                <w:rPr>
                                  <w:rFonts w:ascii="Arial" w:eastAsia="Times New Roman" w:hAnsi="Arial"/>
                                  <w:b/>
                                  <w:bCs/>
                                  <w:i/>
                                  <w:iCs/>
                                  <w:caps/>
                                  <w:color w:val="17365D" w:themeColor="text2" w:themeShade="BF"/>
                                  <w:sz w:val="52"/>
                                  <w:szCs w:val="52"/>
                                  <w:lang w:eastAsia="ja-JP" w:bidi="ar-IQ"/>
                                  <w14:reflection w14:blurRad="12700" w14:stA="28000" w14:stPos="0" w14:endA="0" w14:endPos="45000" w14:dist="1003" w14:dir="5400000" w14:fadeDir="5400000" w14:sx="100000" w14:sy="-100000" w14:kx="0" w14:ky="0" w14:algn="bl"/>
                                  <w14:textOutline w14:w="4495" w14:cap="flat" w14:cmpd="sng" w14:algn="ctr">
                                    <w14:solidFill>
                                      <w14:srgbClr w14:val="5C437A"/>
                                    </w14:solidFill>
                                    <w14:prstDash w14:val="solid"/>
                                    <w14:round/>
                                  </w14:textOutline>
                                </w:rPr>
                                <w:t>202</w:t>
                              </w:r>
                              <w:r>
                                <w:rPr>
                                  <w:rFonts w:ascii="Arial" w:eastAsia="Times New Roman" w:hAnsi="Arial"/>
                                  <w:b/>
                                  <w:bCs/>
                                  <w:i/>
                                  <w:iCs/>
                                  <w:caps/>
                                  <w:color w:val="17365D" w:themeColor="text2" w:themeShade="BF"/>
                                  <w:sz w:val="52"/>
                                  <w:szCs w:val="52"/>
                                  <w:lang w:eastAsia="ja-JP" w:bidi="ar-IQ"/>
                                  <w14:reflection w14:blurRad="12700" w14:stA="28000" w14:stPos="0" w14:endA="0" w14:endPos="45000" w14:dist="1003" w14:dir="5400000" w14:fadeDir="5400000" w14:sx="100000" w14:sy="-100000" w14:kx="0" w14:ky="0" w14:algn="bl"/>
                                  <w14:textOutline w14:w="4495" w14:cap="flat" w14:cmpd="sng" w14:algn="ctr">
                                    <w14:solidFill>
                                      <w14:srgbClr w14:val="5C437A"/>
                                    </w14:solidFill>
                                    <w14:prstDash w14:val="solid"/>
                                    <w14:round/>
                                  </w14:textOutline>
                                </w:rPr>
                                <w:t>3</w:t>
                              </w:r>
                              <w:r w:rsidRPr="00D71A8F">
                                <w:rPr>
                                  <w:rFonts w:ascii="Arial" w:eastAsia="Times New Roman" w:hAnsi="Arial"/>
                                  <w:b/>
                                  <w:bCs/>
                                  <w:i/>
                                  <w:iCs/>
                                  <w:caps/>
                                  <w:color w:val="17365D" w:themeColor="text2" w:themeShade="BF"/>
                                  <w:sz w:val="52"/>
                                  <w:szCs w:val="52"/>
                                  <w:lang w:eastAsia="ja-JP" w:bidi="ar-IQ"/>
                                  <w14:reflection w14:blurRad="12700" w14:stA="28000" w14:stPos="0" w14:endA="0" w14:endPos="45000" w14:dist="1003" w14:dir="5400000" w14:fadeDir="5400000" w14:sx="100000" w14:sy="-100000" w14:kx="0" w14:ky="0" w14:algn="bl"/>
                                  <w14:textOutline w14:w="4495" w14:cap="flat" w14:cmpd="sng" w14:algn="ctr">
                                    <w14:solidFill>
                                      <w14:srgbClr w14:val="5C437A"/>
                                    </w14:solidFill>
                                    <w14:prstDash w14:val="solid"/>
                                    <w14:round/>
                                  </w14:textOutline>
                                </w:rPr>
                                <w:t xml:space="preserve"> - 202</w:t>
                              </w:r>
                              <w:r>
                                <w:rPr>
                                  <w:rFonts w:ascii="Arial" w:eastAsia="Times New Roman" w:hAnsi="Arial"/>
                                  <w:b/>
                                  <w:bCs/>
                                  <w:i/>
                                  <w:iCs/>
                                  <w:caps/>
                                  <w:color w:val="17365D" w:themeColor="text2" w:themeShade="BF"/>
                                  <w:sz w:val="52"/>
                                  <w:szCs w:val="52"/>
                                  <w:lang w:eastAsia="ja-JP" w:bidi="ar-IQ"/>
                                  <w14:reflection w14:blurRad="12700" w14:stA="28000" w14:stPos="0" w14:endA="0" w14:endPos="45000" w14:dist="1003" w14:dir="5400000" w14:fadeDir="5400000" w14:sx="100000" w14:sy="-100000" w14:kx="0" w14:ky="0" w14:algn="bl"/>
                                  <w14:textOutline w14:w="4495" w14:cap="flat" w14:cmpd="sng" w14:algn="ctr">
                                    <w14:solidFill>
                                      <w14:srgbClr w14:val="5C437A"/>
                                    </w14:solidFill>
                                    <w14:prstDash w14:val="solid"/>
                                    <w14:round/>
                                  </w14:textOutline>
                                </w:rPr>
                                <w:t>4</w:t>
                              </w:r>
                              <w:r w:rsidRPr="00D71A8F">
                                <w:rPr>
                                  <w:rFonts w:ascii="Arial" w:eastAsia="Times New Roman" w:hAnsi="Arial"/>
                                  <w:b/>
                                  <w:bCs/>
                                  <w:i/>
                                  <w:iCs/>
                                  <w:caps/>
                                  <w:color w:val="17365D" w:themeColor="text2" w:themeShade="BF"/>
                                  <w:sz w:val="52"/>
                                  <w:szCs w:val="52"/>
                                  <w:lang w:eastAsia="ja-JP" w:bidi="ar-IQ"/>
                                  <w14:reflection w14:blurRad="12700" w14:stA="28000" w14:stPos="0" w14:endA="0" w14:endPos="45000" w14:dist="1003" w14:dir="5400000" w14:fadeDir="5400000" w14:sx="100000" w14:sy="-100000" w14:kx="0" w14:ky="0" w14:algn="bl"/>
                                  <w14:textOutline w14:w="4495" w14:cap="flat" w14:cmpd="sng" w14:algn="ctr">
                                    <w14:solidFill>
                                      <w14:srgbClr w14:val="5C437A"/>
                                    </w14:solidFill>
                                    <w14:prstDash w14:val="solid"/>
                                    <w14:round/>
                                  </w14:textOutline>
                                </w:rPr>
                                <w:cr/>
                              </w:r>
                            </w:p>
                            <w:p w:rsidR="0095363F" w:rsidRDefault="0095363F" w:rsidP="00C7719A">
                              <w:pPr>
                                <w:jc w:val="center"/>
                                <w:rPr>
                                  <w:rFonts w:ascii="Arial" w:eastAsia="Times New Roman" w:hAnsi="Arial" w:cs="Arial"/>
                                  <w:b/>
                                  <w:bCs/>
                                  <w:i/>
                                  <w:iCs/>
                                  <w:caps/>
                                  <w:color w:val="17365D" w:themeColor="text2" w:themeShade="BF"/>
                                  <w:sz w:val="52"/>
                                  <w:szCs w:val="52"/>
                                  <w:lang w:bidi="ar-IQ"/>
                                  <w14:reflection w14:blurRad="12700" w14:stA="28000" w14:stPos="0" w14:endA="0" w14:endPos="45000" w14:dist="1003" w14:dir="5400000" w14:fadeDir="5400000" w14:sx="100000" w14:sy="-100000" w14:kx="0" w14:ky="0" w14:algn="bl"/>
                                  <w14:textOutline w14:w="4495" w14:cap="flat" w14:cmpd="sng" w14:algn="ctr">
                                    <w14:solidFill>
                                      <w14:srgbClr w14:val="5C437A"/>
                                    </w14:solidFill>
                                    <w14:prstDash w14:val="solid"/>
                                    <w14:round/>
                                  </w14:textOutline>
                                </w:rPr>
                              </w:pPr>
                            </w:p>
                            <w:p w:rsidR="0095363F" w:rsidRPr="00D71A8F" w:rsidRDefault="0095363F" w:rsidP="00C7719A">
                              <w:pPr>
                                <w:jc w:val="center"/>
                                <w:rPr>
                                  <w:rFonts w:asciiTheme="majorHAnsi" w:eastAsiaTheme="majorEastAsia" w:hAnsiTheme="majorHAnsi" w:cstheme="majorBidi"/>
                                  <w:sz w:val="52"/>
                                  <w:szCs w:val="52"/>
                                  <w:lang w:bidi="ar-IQ"/>
                                </w:rPr>
                              </w:pPr>
                            </w:p>
                            <w:p w:rsidR="0095363F" w:rsidRDefault="0095363F" w:rsidP="00C7719A">
                              <w:pPr>
                                <w:jc w:val="center"/>
                                <w:rPr>
                                  <w:rFonts w:ascii="Arial" w:eastAsia="Times New Roman" w:hAnsi="Arial" w:cs="Arial"/>
                                  <w:b/>
                                  <w:bCs/>
                                  <w:i/>
                                  <w:iCs/>
                                  <w:caps/>
                                  <w:color w:val="17365D" w:themeColor="text2" w:themeShade="BF"/>
                                  <w:sz w:val="52"/>
                                  <w:szCs w:val="52"/>
                                  <w:lang w:bidi="ar-IQ"/>
                                  <w14:reflection w14:blurRad="12700" w14:stA="28000" w14:stPos="0" w14:endA="0" w14:endPos="45000" w14:dist="1003" w14:dir="5400000" w14:fadeDir="5400000" w14:sx="100000" w14:sy="-100000" w14:kx="0" w14:ky="0" w14:algn="bl"/>
                                  <w14:textOutline w14:w="4495" w14:cap="flat" w14:cmpd="sng" w14:algn="ctr">
                                    <w14:solidFill>
                                      <w14:srgbClr w14:val="5C437A"/>
                                    </w14:solidFill>
                                    <w14:prstDash w14:val="solid"/>
                                    <w14:round/>
                                  </w14:textOutline>
                                </w:rPr>
                              </w:pPr>
                            </w:p>
                            <w:p w:rsidR="0095363F" w:rsidRDefault="0095363F" w:rsidP="00C7719A">
                              <w:pPr>
                                <w:jc w:val="center"/>
                                <w:rPr>
                                  <w:rFonts w:ascii="Arial" w:eastAsia="Times New Roman" w:hAnsi="Arial" w:cs="Arial"/>
                                  <w:b/>
                                  <w:bCs/>
                                  <w:i/>
                                  <w:iCs/>
                                  <w:caps/>
                                  <w:color w:val="17365D" w:themeColor="text2" w:themeShade="BF"/>
                                  <w:sz w:val="52"/>
                                  <w:szCs w:val="52"/>
                                  <w:lang w:bidi="ar-IQ"/>
                                  <w14:reflection w14:blurRad="12700" w14:stA="28000" w14:stPos="0" w14:endA="0" w14:endPos="45000" w14:dist="1003" w14:dir="5400000" w14:fadeDir="5400000" w14:sx="100000" w14:sy="-100000" w14:kx="0" w14:ky="0" w14:algn="bl"/>
                                  <w14:textOutline w14:w="4495" w14:cap="flat" w14:cmpd="sng" w14:algn="ctr">
                                    <w14:solidFill>
                                      <w14:srgbClr w14:val="5C437A"/>
                                    </w14:solidFill>
                                    <w14:prstDash w14:val="solid"/>
                                    <w14:round/>
                                  </w14:textOutline>
                                </w:rPr>
                              </w:pPr>
                            </w:p>
                            <w:p w:rsidR="0095363F" w:rsidRDefault="0095363F" w:rsidP="00C7719A">
                              <w:pPr>
                                <w:spacing w:after="0"/>
                                <w:rPr>
                                  <w:b/>
                                  <w:bCs/>
                                  <w:color w:val="1F497D" w:themeColor="text2"/>
                                  <w:sz w:val="72"/>
                                  <w:szCs w:val="72"/>
                                </w:rPr>
                              </w:pPr>
                            </w:p>
                            <w:sdt>
                              <w:sdtPr>
                                <w:rPr>
                                  <w:b/>
                                  <w:bCs/>
                                  <w:color w:val="4F81BD" w:themeColor="accent1"/>
                                  <w:sz w:val="40"/>
                                  <w:szCs w:val="40"/>
                                </w:rPr>
                                <w:alias w:val="Subtitle"/>
                                <w:id w:val="1797565286"/>
                                <w:showingPlcHdr/>
                                <w:dataBinding w:prefixMappings="xmlns:ns0='http://schemas.openxmlformats.org/package/2006/metadata/core-properties' xmlns:ns1='http://purl.org/dc/elements/1.1/'" w:xpath="/ns0:coreProperties[1]/ns1:subject[1]" w:storeItemID="{6C3C8BC8-F283-45AE-878A-BAB7291924A1}"/>
                                <w:text/>
                              </w:sdtPr>
                              <w:sdtContent>
                                <w:p w:rsidR="0095363F" w:rsidRDefault="0095363F" w:rsidP="00C7719A">
                                  <w:pPr>
                                    <w:rPr>
                                      <w:b/>
                                      <w:bCs/>
                                      <w:color w:val="4F81BD" w:themeColor="accent1"/>
                                      <w:sz w:val="40"/>
                                      <w:szCs w:val="40"/>
                                    </w:rPr>
                                  </w:pPr>
                                  <w:r>
                                    <w:rPr>
                                      <w:b/>
                                      <w:bCs/>
                                      <w:color w:val="4F81BD" w:themeColor="accent1"/>
                                      <w:sz w:val="40"/>
                                      <w:szCs w:val="40"/>
                                    </w:rPr>
                                    <w:t>[Type the document subtitle]</w:t>
                                  </w:r>
                                </w:p>
                              </w:sdtContent>
                            </w:sdt>
                            <w:sdt>
                              <w:sdtPr>
                                <w:rPr>
                                  <w:b/>
                                  <w:bCs/>
                                  <w:color w:val="000000" w:themeColor="text1"/>
                                  <w:sz w:val="32"/>
                                  <w:szCs w:val="32"/>
                                </w:rPr>
                                <w:alias w:val="Author"/>
                                <w:id w:val="-1204011959"/>
                                <w:dataBinding w:prefixMappings="xmlns:ns0='http://schemas.openxmlformats.org/package/2006/metadata/core-properties' xmlns:ns1='http://purl.org/dc/elements/1.1/'" w:xpath="/ns0:coreProperties[1]/ns1:creator[1]" w:storeItemID="{6C3C8BC8-F283-45AE-878A-BAB7291924A1}"/>
                                <w:text/>
                              </w:sdtPr>
                              <w:sdtContent>
                                <w:p w:rsidR="0095363F" w:rsidRDefault="0095363F" w:rsidP="00C7719A">
                                  <w:pPr>
                                    <w:rPr>
                                      <w:b/>
                                      <w:bCs/>
                                      <w:color w:val="000000" w:themeColor="text1"/>
                                      <w:sz w:val="32"/>
                                      <w:szCs w:val="32"/>
                                    </w:rPr>
                                  </w:pPr>
                                  <w:proofErr w:type="spellStart"/>
                                  <w:r>
                                    <w:rPr>
                                      <w:rFonts w:hint="cs"/>
                                      <w:b/>
                                      <w:bCs/>
                                      <w:color w:val="000000" w:themeColor="text1"/>
                                      <w:sz w:val="32"/>
                                      <w:szCs w:val="32"/>
                                      <w:lang w:bidi="ar-IQ"/>
                                    </w:rPr>
                                    <w:t>DR.Ahmed</w:t>
                                  </w:r>
                                  <w:proofErr w:type="spellEnd"/>
                                  <w:r>
                                    <w:rPr>
                                      <w:rFonts w:hint="cs"/>
                                      <w:b/>
                                      <w:bCs/>
                                      <w:color w:val="000000" w:themeColor="text1"/>
                                      <w:sz w:val="32"/>
                                      <w:szCs w:val="32"/>
                                      <w:lang w:bidi="ar-IQ"/>
                                    </w:rPr>
                                    <w:t xml:space="preserve"> </w:t>
                                  </w:r>
                                  <w:proofErr w:type="spellStart"/>
                                  <w:r>
                                    <w:rPr>
                                      <w:rFonts w:hint="cs"/>
                                      <w:b/>
                                      <w:bCs/>
                                      <w:color w:val="000000" w:themeColor="text1"/>
                                      <w:sz w:val="32"/>
                                      <w:szCs w:val="32"/>
                                      <w:lang w:bidi="ar-IQ"/>
                                    </w:rPr>
                                    <w:t>Saker</w:t>
                                  </w:r>
                                  <w:proofErr w:type="spellEnd"/>
                                  <w:r>
                                    <w:rPr>
                                      <w:rFonts w:hint="cs"/>
                                      <w:b/>
                                      <w:bCs/>
                                      <w:color w:val="000000" w:themeColor="text1"/>
                                      <w:sz w:val="32"/>
                                      <w:szCs w:val="32"/>
                                      <w:lang w:bidi="ar-IQ"/>
                                    </w:rPr>
                                    <w:t xml:space="preserve"> 2o1O</w:t>
                                  </w:r>
                                </w:p>
                              </w:sdtContent>
                            </w:sdt>
                            <w:p w:rsidR="0095363F" w:rsidRDefault="0095363F" w:rsidP="00C7719A">
                              <w:pPr>
                                <w:rPr>
                                  <w:b/>
                                  <w:bCs/>
                                  <w:color w:val="000000" w:themeColor="text1"/>
                                  <w:sz w:val="32"/>
                                  <w:szCs w:val="32"/>
                                </w:rPr>
                              </w:pPr>
                            </w:p>
                          </w:txbxContent>
                        </wps:txbx>
                        <wps:bodyPr rot="0" vert="horz" wrap="square" lIns="91440" tIns="45720" rIns="91440" bIns="45720" anchor="b" anchorCtr="0" upright="1">
                          <a:noAutofit/>
                        </wps:bodyPr>
                      </wps:wsp>
                    </wpg:wgp>
                  </a:graphicData>
                </a:graphic>
                <wp14:sizeRelH relativeFrom="page">
                  <wp14:pctWidth>0</wp14:pctWidth>
                </wp14:sizeRelH>
                <wp14:sizeRelV relativeFrom="margin">
                  <wp14:pctHeight>0</wp14:pctHeight>
                </wp14:sizeRelV>
              </wp:anchor>
            </w:drawing>
          </mc:Choice>
          <mc:Fallback>
            <w:pict>
              <v:group id="Group 3" o:spid="_x0000_s1026" style="position:absolute;margin-left:19.05pt;margin-top:10.55pt;width:612pt;height:647.95pt;z-index:251659264;mso-position-horizontal-relative:page;mso-position-vertical-relative:margin;mso-height-relative:margin" coordorigin=",1440" coordsize="12240,129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" o:allowincell="f">
                <v:group id="Group 4" o:spid="_x0000_s1027" style="position:absolute;top:9661;width:12240;height:4738" coordorigin="-6,3399" coordsize="12197,4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jcNd7CAAAA3AAAAA8A&#10;AAAAAAAAAAAAAAAAqgIAAGRycy9kb3ducmV2LnhtbFBLBQYAAAAABAAEAPoAAACZAwAAAAA=&#10;">
                  <v:group id="Group 5" o:spid="_x0000_s1028" style="position:absolute;left:-6;top:3717;width:12189;height:3550" coordorigin="18,7468" coordsize="12189,3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5CQRcYAAADcAAAADwAAAGRycy9kb3ducmV2LnhtbESPW2vCQBSE3wv+h+UI&#10;faub2FY0ZhURW/ogghcQ3w7Zkwtmz4bsNon/vlso9HGYmW+YdD2YWnTUusqygngSgSDOrK64UHA5&#10;f7zMQTiPrLG2TAoe5GC9Gj2lmGjb85G6ky9EgLBLUEHpfZNI6bKSDLqJbYiDl9vWoA+yLaRusQ9w&#10;U8tpFM2kwYrDQokNbUvK7qdvo+Czx37zGu+6/T3fPm7n98N1H5NSz+NhswThafD/4b/2l1bwFi3g&#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3kJBFxgAAANwA&#10;AAAPAAAAAAAAAAAAAAAAAKoCAABkcnMvZG93bnJldi54bWxQSwUGAAAAAAQABAD6AAAAnQMAAAAA&#10;">
                    <v:shape id="Freeform 6" o:spid="_x0000_s1029" style="position:absolute;left:18;top:7837;width:7132;height:2863;visibility:visible;mso-wrap-style:square;v-text-anchor:top" coordsize="7132,2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7CRMAA&#10;AADcAAAADwAAAGRycy9kb3ducmV2LnhtbERPzWoCMRC+C75DGKE3za60IlujiCBY7KFqH2DYjLuL&#10;yWRJRt2+fXMo9Pjx/a82g3fqQTF1gQ2UswIUcR1sx42B78t+ugSVBNmiC0wGfijBZj0erbCy4ckn&#10;epylUTmEU4UGWpG+0jrVLXlMs9ATZ+4aokfJMDbaRnzmcO/0vCgW2mPHuaHFnnYt1bfz3RsQd+RT&#10;vfx4O96L0n1+RdstdmLMy2TYvoMSGuRf/Oc+WAOvZZ6fz+QjoN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T7CRMAAAADcAAAADwAAAAAAAAAAAAAAAACYAgAAZHJzL2Rvd25y&#10;ZXYueG1sUEsFBgAAAAAEAAQA9QAAAIUDAAAAAA==&#10;" path="m,l17,2863,7132,2578r,-2378l,xe" fillcolor="#a7bfde" stroked="f">
                      <v:fill opacity="32896f"/>
                      <v:path arrowok="t" o:connecttype="custom" o:connectlocs="0,0;17,2863;7132,2578;7132,200;0,0" o:connectangles="0,0,0,0,0"/>
                    </v:shape>
                    <v:shape id="Freeform 7" o:spid="_x0000_s1030" style="position:absolute;left:7150;top:7468;width:3466;height:3550;visibility:visible;mso-wrap-style:square;v-text-anchor:top" coordsize="3466,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g2xsYA&#10;AADcAAAADwAAAGRycy9kb3ducmV2LnhtbESPQWsCMRSE74X+h/AKvZSa3VZqWY0i0tJ6stqC18fm&#10;uVndvGyTVFd/fSMIHoeZ+YYZTTrbiD35UDtWkPcyEMSl0zVXCn6+3x9fQYSIrLFxTAqOFGAyvr0Z&#10;YaHdgZe0X8VKJAiHAhWYGNtCylAashh6riVO3sZ5izFJX0nt8ZDgtpFPWfYiLdacFgy2NDNU7lZ/&#10;VsHXaemnz+2vP6HpV4vtfP0wePtQ6v6umw5BROriNXxpf2oF/TyH85l0BOT4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Xg2xsYAAADcAAAADwAAAAAAAAAAAAAAAACYAgAAZHJz&#10;L2Rvd25yZXYueG1sUEsFBgAAAAAEAAQA9QAAAIsDAAAAAA==&#10;" path="m,569l,2930r3466,620l3466,,,569xe" fillcolor="#d3dfee" stroked="f">
                      <v:fill opacity="32896f"/>
                      <v:path arrowok="t" o:connecttype="custom" o:connectlocs="0,569;0,2930;3466,3550;3466,0;0,569" o:connectangles="0,0,0,0,0"/>
                    </v:shape>
                    <v:shape id="Freeform 8" o:spid="_x0000_s1031" style="position:absolute;left:10616;top:7468;width:1591;height:3550;visibility:visible;mso-wrap-style:square;v-text-anchor:top" coordsize="1591,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WTcMMA&#10;AADcAAAADwAAAGRycy9kb3ducmV2LnhtbESPQYvCMBSE78L+h/AW9qapQVS6RnFXZEW8qOv90Tzb&#10;avNSmqj13xtB8DjMzDfMZNbaSlyp8aVjDf1eAoI4c6bkXMP/ftkdg/AB2WDlmDTcycNs+tGZYGrc&#10;jbd03YVcRAj7FDUUIdSplD4ryKLvuZo4ekfXWAxRNrk0Dd4i3FZSJclQWiw5LhRY029B2Xl3sRpG&#10;+8VgMTdr9fPH4aSygzodNkrrr892/g0iUBve4Vd7ZTQM+gqeZ+IRkN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0WTcMMAAADcAAAADwAAAAAAAAAAAAAAAACYAgAAZHJzL2Rv&#10;d25yZXYueG1sUEsFBgAAAAAEAAQA9QAAAIgDAAAAAA==&#10;" path="m,l,3550,1591,2746r,-2009l,xe" fillcolor="#a7bfde" stroked="f">
                      <v:fill opacity="32896f"/>
                      <v:path arrowok="t" o:connecttype="custom" o:connectlocs="0,0;0,3550;1591,2746;1591,737;0,0" o:connectangles="0,0,0,0,0"/>
                    </v:shape>
                  </v:group>
                  <v:shape id="Freeform 9" o:spid="_x0000_s1032" style="position:absolute;left:8071;top:4069;width:4120;height:2913;visibility:visible;mso-wrap-style:square;v-text-anchor:top" coordsize="4120,2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oI4MUA&#10;AADcAAAADwAAAGRycy9kb3ducmV2LnhtbESPQWvCQBSE70L/w/IKvemutaik2UgJaHvoxUTvj+xr&#10;Epp9G7LbGP313ULB4zAz3zDpbrKdGGnwrWMNy4UCQVw503Kt4VTu51sQPiAb7ByThit52GUPsxQT&#10;4y58pLEItYgQ9glqaELoEyl91ZBFv3A9cfS+3GAxRDnU0gx4iXDbyWel1tJiy3GhwZ7yhqrv4sdq&#10;OI756nwoFV1Ls+neN5+Fut1yrZ8ep7dXEIGmcA//tz+MhpflCv7OxCM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gjgxQAAANwAAAAPAAAAAAAAAAAAAAAAAJgCAABkcnMv&#10;ZG93bnJldi54bWxQSwUGAAAAAAQABAD1AAAAigMAAAAA&#10;" path="m1,251l,2662r4120,251l4120,,1,251xe" fillcolor="#d8d8d8" stroked="f">
                    <v:path arrowok="t" o:connecttype="custom" o:connectlocs="1,251;0,2662;4120,2913;4120,0;1,251" o:connectangles="0,0,0,0,0"/>
                  </v:shape>
                  <v:shape id="Freeform 10" o:spid="_x0000_s1033" style="position:absolute;left:4104;top:3399;width:3985;height:4236;visibility:visible;mso-wrap-style:square;v-text-anchor:top" coordsize="3985,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Qw+sYA&#10;AADcAAAADwAAAGRycy9kb3ducmV2LnhtbESPQWsCMRSE7wX/Q3hCbzWraCmrUURs6aVQtyJ6e7t5&#10;zS7dvCxJqmt/fVMQehxm5htmseptK87kQ+NYwXiUgSCunG7YKNh/PD88gQgRWWPrmBRcKcBqObhb&#10;YK7dhXd0LqIRCcIhRwV1jF0uZahqshhGriNO3qfzFmOS3kjt8ZLgtpWTLHuUFhtOCzV2tKmp+iq+&#10;rYKDfJ8Vx515c+WpzEq/PbTm50Wp+2G/noOI1Mf/8K39qhVMx1P4O5OO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aQw+sYAAADcAAAADwAAAAAAAAAAAAAAAACYAgAAZHJz&#10;L2Rvd25yZXYueG1sUEsFBgAAAAAEAAQA9QAAAIsDAAAAAA==&#10;" path="m,l,4236,3985,3349r,-2428l,xe" fillcolor="#bfbfbf" stroked="f">
                    <v:path arrowok="t" o:connecttype="custom" o:connectlocs="0,0;0,4236;3985,3349;3985,921;0,0" o:connectangles="0,0,0,0,0"/>
                  </v:shape>
                  <v:shape id="Freeform 11" o:spid="_x0000_s1034" style="position:absolute;left:18;top:3399;width:4086;height:4253;visibility:visible;mso-wrap-style:square;v-text-anchor:top" coordsize="4086,4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sFfsYA&#10;AADcAAAADwAAAGRycy9kb3ducmV2LnhtbESPQWvCQBSE7wX/w/KEXopuLK2E1FXEYOlBqMZCr6/Z&#10;ZxLMvg27WxP/vVsoeBxm5htmsRpMKy7kfGNZwWyagCAurW64UvB13E5SED4ga2wtk4IreVgtRw8L&#10;zLTt+UCXIlQiQthnqKAOocuk9GVNBv3UdsTRO1lnMETpKqkd9hFuWvmcJHNpsOG4UGNHm5rKc/Fr&#10;FBT5d/F09fvPPE/33fuP221Mnyr1OB7WbyACDeEe/m9/aAUvs1f4OxOPgF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GsFfsYAAADcAAAADwAAAAAAAAAAAAAAAACYAgAAZHJz&#10;L2Rvd25yZXYueG1sUEsFBgAAAAAEAAQA9QAAAIsDAAAAAA==&#10;" path="m4086,r-2,4253l,3198,,1072,4086,xe" fillcolor="#d8d8d8" stroked="f">
                    <v:path arrowok="t" o:connecttype="custom" o:connectlocs="4086,0;4084,4253;0,3198;0,1072;4086,0" o:connectangles="0,0,0,0,0"/>
                  </v:shape>
                  <v:shape id="Freeform 12" o:spid="_x0000_s1035" style="position:absolute;left:17;top:3617;width:2076;height:3851;visibility:visible;mso-wrap-style:square;v-text-anchor:top" coordsize="2076,3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8JbsMA&#10;AADcAAAADwAAAGRycy9kb3ducmV2LnhtbESPQWvCQBSE7wX/w/IEb3WTKFJSV9FCaT0aW8+P7DMb&#10;zL6N2a1J/70rCB6HmfmGWa4H24grdb52rCCdJiCIS6drrhT8HD5f30D4gKyxcUwK/snDejV6WWKu&#10;Xc97uhahEhHCPkcFJoQ2l9KXhiz6qWuJo3dyncUQZVdJ3WEf4baRWZIspMWa44LBlj4Mlefizyr4&#10;7fdSh+ayO34VaTarj9usvBilJuNh8w4i0BCe4Uf7WyuYpwu4n4lH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t8JbsMAAADcAAAADwAAAAAAAAAAAAAAAACYAgAAZHJzL2Rv&#10;d25yZXYueG1sUEsFBgAAAAAEAAQA9QAAAIgDAAAAAA==&#10;" path="m,921l2060,r16,3851l,2981,,921xe" fillcolor="#d3dfee" stroked="f">
                    <v:fill opacity="46003f"/>
                    <v:path arrowok="t" o:connecttype="custom" o:connectlocs="0,921;2060,0;2076,3851;0,2981;0,921" o:connectangles="0,0,0,0,0"/>
                  </v:shape>
                  <v:shape id="Freeform 13" o:spid="_x0000_s1036" style="position:absolute;left:2334;top:3664;width:6011;height:3835;visibility:visible;mso-wrap-style:square;v-text-anchor:top" coordsize="6011,3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eACcUA&#10;AADcAAAADwAAAGRycy9kb3ducmV2LnhtbESPW4vCMBSE3xf8D+EIvq2pF1apRnFFYd8WLyC+HZpj&#10;W2xOapKt7b/fLCz4OMzMN8xy3ZpKNOR8aVnBaJiAIM6sLjlXcD7t3+cgfEDWWFkmBR15WK96b0tM&#10;tX3ygZpjyEWEsE9RQRFCnUrps4IM+qGtiaN3s85giNLlUjt8Rrip5DhJPqTBkuNCgTVtC8ruxx+j&#10;YOK+x7vD5eHR3ubb82fTTa91p9Sg324WIAK14RX+b39pBdPRDP7OxCM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h4AJxQAAANwAAAAPAAAAAAAAAAAAAAAAAJgCAABkcnMv&#10;ZG93bnJldi54bWxQSwUGAAAAAAQABAD1AAAAigMAAAAA&#10;" path="m,l17,3835,6011,2629r,-1390l,xe" fillcolor="#a7bfde" stroked="f">
                    <v:fill opacity="46003f"/>
                    <v:path arrowok="t" o:connecttype="custom" o:connectlocs="0,0;17,3835;6011,2629;6011,1239;0,0" o:connectangles="0,0,0,0,0"/>
                  </v:shape>
                  <v:shape id="Freeform 14" o:spid="_x0000_s1037" style="position:absolute;left:8088;top:3835;width:4102;height:3432;visibility:visible;mso-wrap-style:square;v-text-anchor:top" coordsize="4102,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HgAcMA&#10;AADcAAAADwAAAGRycy9kb3ducmV2LnhtbERPz0/CMBS+k/g/NM+Em3SAIJkUYhY0JHgQhHB9rM92&#10;cX1d1jrmf28PJhy/fL+X697VoqM2VJ4VjEcZCOLS64qNguPn68MCRIjIGmvPpOCXAqxXd4Ml5tpf&#10;eU/dIRqRQjjkqMDG2ORShtKSwzDyDXHivnzrMCbYGqlbvKZwV8tJls2lw4pTg8WGCkvl9+HHKXj7&#10;mBVT0523zc5X9vT+dDSXYqPU8L5/eQYRqY838b97qxU8jtPadCYdAb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AHgAcMAAADcAAAADwAAAAAAAAAAAAAAAACYAgAAZHJzL2Rv&#10;d25yZXYueG1sUEsFBgAAAAAEAAQA9QAAAIgDAAAAAA==&#10;" path="m,1038l,2411,4102,3432,4102,,,1038xe" fillcolor="#d3dfee" stroked="f">
                    <v:fill opacity="46003f"/>
                    <v:path arrowok="t" o:connecttype="custom" o:connectlocs="0,1038;0,2411;4102,3432;4102,0;0,1038" o:connectangles="0,0,0,0,0"/>
                  </v:shape>
                </v:group>
                <v:rect id="Rectangle 15" o:spid="_x0000_s1038" style="position:absolute;left:1800;top:1440;width:8638;height:10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UpPsYA&#10;AADcAAAADwAAAGRycy9kb3ducmV2LnhtbESP0WrCQBRE3wv9h+UWfCl1o4it0Y2UtEL0zdQPuGZv&#10;kzTZuyG7jfHvuwXBx2FmzjCb7WhaMVDvassKZtMIBHFhdc2lgtPX7uUNhPPIGlvLpOBKDrbJ48MG&#10;Y20vfKQh96UIEHYxKqi872IpXVGRQTe1HXHwvm1v0AfZl1L3eAlw08p5FC2lwZrDQoUdpRUVTf5r&#10;FOwPi8MpzeRPs6o/nrPXPJLn5adSk6fxfQ3C0+jv4Vs70woWsxX8nwlHQC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OUpPsYAAADcAAAADwAAAAAAAAAAAAAAAACYAgAAZHJz&#10;L2Rvd25yZXYueG1sUEsFBgAAAAAEAAQA9QAAAIsDAAAAAA==&#10;" filled="f" stroked="f">
                  <v:textbox style="mso-fit-shape-to-text:t">
                    <w:txbxContent>
                      <w:p w:rsidR="0095363F" w:rsidRDefault="0095363F" w:rsidP="00C7719A">
                        <w:pPr>
                          <w:spacing w:after="0"/>
                          <w:rPr>
                            <w:b/>
                            <w:bCs/>
                            <w:color w:val="000000" w:themeColor="text1"/>
                            <w:sz w:val="32"/>
                            <w:szCs w:val="32"/>
                          </w:rPr>
                        </w:pPr>
                      </w:p>
                      <w:p w:rsidR="0095363F" w:rsidRDefault="0095363F" w:rsidP="00C7719A">
                        <w:pPr>
                          <w:spacing w:after="0"/>
                          <w:rPr>
                            <w:b/>
                            <w:bCs/>
                            <w:color w:val="000000" w:themeColor="text1"/>
                            <w:sz w:val="32"/>
                            <w:szCs w:val="32"/>
                          </w:rPr>
                        </w:pPr>
                      </w:p>
                    </w:txbxContent>
                  </v:textbox>
                </v:rect>
                <v:rect id="Rectangle 16" o:spid="_x0000_s1039" style="position:absolute;left:5569;top:11843;width:5790;height:5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lk9sMA&#10;AADcAAAADwAAAGRycy9kb3ducmV2LnhtbERPTWuDQBC9F/Iflgn0UpI1Ukox2YQghEopSE2T8+BO&#10;VOLOqrtV+++7h0KPj/e9O8ymFSMNrrGsYLOOQBCXVjdcKfg6n1avIJxH1thaJgU/5OCwXzzsMNF2&#10;4k8aC1+JEMIuQQW1910ipStrMujWtiMO3M0OBn2AQyX1gFMIN62Mo+hFGmw4NNTYUVpTeS++jYKp&#10;zMfr+eNN5k/XzHKf9WlxeVfqcTkftyA8zf5f/OfOtILnOMwPZ8IRkP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lk9sMAAADcAAAADwAAAAAAAAAAAAAAAACYAgAAZHJzL2Rv&#10;d25yZXYueG1sUEsFBgAAAAAEAAQA9QAAAIgDAAAAAA==&#10;" filled="f" stroked="f">
                  <v:textbox>
                    <w:txbxContent>
                      <w:p w:rsidR="0095363F" w:rsidRPr="00A3495D" w:rsidRDefault="0095363F" w:rsidP="0066050D">
                        <w:pPr>
                          <w:jc w:val="center"/>
                          <w:rPr>
                            <w:rFonts w:ascii="Arial" w:eastAsia="Times New Roman" w:hAnsi="Arial"/>
                            <w:b/>
                            <w:bCs/>
                            <w:i/>
                            <w:iCs/>
                            <w:caps/>
                            <w:sz w:val="28"/>
                            <w:szCs w:val="28"/>
                            <w:lang w:eastAsia="ja-JP" w:bidi="ar-IQ"/>
                            <w14:reflection w14:blurRad="12700" w14:stA="28000" w14:stPos="0" w14:endA="0" w14:endPos="45000" w14:dist="1003" w14:dir="5400000" w14:fadeDir="5400000" w14:sx="100000" w14:sy="-100000" w14:kx="0" w14:ky="0" w14:algn="bl"/>
                            <w14:textOutline w14:w="4495" w14:cap="flat" w14:cmpd="sng" w14:algn="ctr">
                              <w14:solidFill>
                                <w14:srgbClr w14:val="5C437A"/>
                              </w14:solidFill>
                              <w14:prstDash w14:val="solid"/>
                              <w14:round/>
                            </w14:textOutline>
                          </w:rPr>
                        </w:pPr>
                        <w:r>
                          <w:rPr>
                            <w:rFonts w:ascii="Arial" w:eastAsia="Times New Roman" w:hAnsi="Arial"/>
                            <w:b/>
                            <w:bCs/>
                            <w:i/>
                            <w:iCs/>
                            <w:caps/>
                            <w:sz w:val="28"/>
                            <w:szCs w:val="28"/>
                            <w:lang w:eastAsia="ja-JP" w:bidi="ar-IQ"/>
                            <w14:reflection w14:blurRad="12700" w14:stA="28000" w14:stPos="0" w14:endA="0" w14:endPos="45000" w14:dist="1003" w14:dir="5400000" w14:fadeDir="5400000" w14:sx="100000" w14:sy="-100000" w14:kx="0" w14:ky="0" w14:algn="bl"/>
                            <w14:textOutline w14:w="4495" w14:cap="flat" w14:cmpd="sng" w14:algn="ctr">
                              <w14:solidFill>
                                <w14:srgbClr w14:val="5C437A"/>
                              </w14:solidFill>
                              <w14:prstDash w14:val="solid"/>
                              <w14:round/>
                            </w14:textOutline>
                          </w:rPr>
                          <w:t>By</w:t>
                        </w:r>
                        <w:r w:rsidRPr="00A3495D">
                          <w:rPr>
                            <w:rFonts w:ascii="Arial" w:eastAsia="Times New Roman" w:hAnsi="Arial"/>
                            <w:b/>
                            <w:bCs/>
                            <w:i/>
                            <w:iCs/>
                            <w:caps/>
                            <w:sz w:val="28"/>
                            <w:szCs w:val="28"/>
                            <w:lang w:eastAsia="ja-JP" w:bidi="ar-IQ"/>
                            <w14:reflection w14:blurRad="12700" w14:stA="28000" w14:stPos="0" w14:endA="0" w14:endPos="45000" w14:dist="1003" w14:dir="5400000" w14:fadeDir="5400000" w14:sx="100000" w14:sy="-100000" w14:kx="0" w14:ky="0" w14:algn="bl"/>
                            <w14:textOutline w14:w="4495" w14:cap="flat" w14:cmpd="sng" w14:algn="ctr">
                              <w14:solidFill>
                                <w14:srgbClr w14:val="5C437A"/>
                              </w14:solidFill>
                              <w14:prstDash w14:val="solid"/>
                              <w14:round/>
                            </w14:textOutline>
                          </w:rPr>
                          <w:t xml:space="preserve">:  </w:t>
                        </w:r>
                        <w:r>
                          <w:rPr>
                            <w:rFonts w:ascii="Arial" w:eastAsia="Times New Roman" w:hAnsi="Arial"/>
                            <w:b/>
                            <w:bCs/>
                            <w:i/>
                            <w:iCs/>
                            <w:caps/>
                            <w:sz w:val="28"/>
                            <w:szCs w:val="28"/>
                            <w:lang w:eastAsia="ja-JP" w:bidi="ar-IQ"/>
                            <w14:reflection w14:blurRad="12700" w14:stA="28000" w14:stPos="0" w14:endA="0" w14:endPos="45000" w14:dist="1003" w14:dir="5400000" w14:fadeDir="5400000" w14:sx="100000" w14:sy="-100000" w14:kx="0" w14:ky="0" w14:algn="bl"/>
                            <w14:textOutline w14:w="4495" w14:cap="flat" w14:cmpd="sng" w14:algn="ctr">
                              <w14:solidFill>
                                <w14:srgbClr w14:val="5C437A"/>
                              </w14:solidFill>
                              <w14:prstDash w14:val="solid"/>
                              <w14:round/>
                            </w14:textOutline>
                          </w:rPr>
                          <w:t xml:space="preserve">M.Sc. </w:t>
                        </w:r>
                        <w:r w:rsidRPr="00A3495D">
                          <w:rPr>
                            <w:rFonts w:ascii="Arial" w:eastAsia="Times New Roman" w:hAnsi="Arial"/>
                            <w:b/>
                            <w:bCs/>
                            <w:i/>
                            <w:iCs/>
                            <w:caps/>
                            <w:sz w:val="28"/>
                            <w:szCs w:val="28"/>
                            <w:lang w:eastAsia="ja-JP" w:bidi="ar-IQ"/>
                            <w14:reflection w14:blurRad="12700" w14:stA="28000" w14:stPos="0" w14:endA="0" w14:endPos="45000" w14:dist="1003" w14:dir="5400000" w14:fadeDir="5400000" w14:sx="100000" w14:sy="-100000" w14:kx="0" w14:ky="0" w14:algn="bl"/>
                            <w14:textOutline w14:w="4495" w14:cap="flat" w14:cmpd="sng" w14:algn="ctr">
                              <w14:solidFill>
                                <w14:srgbClr w14:val="5C437A"/>
                              </w14:solidFill>
                              <w14:prstDash w14:val="solid"/>
                              <w14:round/>
                            </w14:textOutline>
                          </w:rPr>
                          <w:t xml:space="preserve"> RAWNAQ THAMER Kadeem   </w:t>
                        </w:r>
                      </w:p>
                      <w:p w:rsidR="0095363F" w:rsidRDefault="0095363F" w:rsidP="00C7719A">
                        <w:pPr>
                          <w:jc w:val="center"/>
                          <w:rPr>
                            <w:rFonts w:ascii="Arial" w:eastAsia="Times New Roman" w:hAnsi="Arial"/>
                            <w:b/>
                            <w:bCs/>
                            <w:i/>
                            <w:iCs/>
                            <w:color w:val="002060"/>
                            <w:sz w:val="32"/>
                            <w:szCs w:val="32"/>
                            <w:lang w:eastAsia="ja-JP" w:bidi="ar-IQ"/>
                          </w:rPr>
                        </w:pPr>
                      </w:p>
                      <w:p w:rsidR="0095363F" w:rsidRDefault="0095363F" w:rsidP="00C7719A">
                        <w:pPr>
                          <w:jc w:val="center"/>
                          <w:rPr>
                            <w:sz w:val="96"/>
                            <w:szCs w:val="96"/>
                            <w14:numForm w14:val="oldStyle"/>
                          </w:rPr>
                        </w:pPr>
                        <w:r w:rsidRPr="005D5EA6">
                          <w:rPr>
                            <w:rFonts w:ascii="Arial" w:eastAsia="Times New Roman" w:hAnsi="Arial"/>
                            <w:b/>
                            <w:bCs/>
                            <w:i/>
                            <w:iCs/>
                            <w:caps/>
                            <w:color w:val="002060"/>
                            <w:sz w:val="36"/>
                            <w:szCs w:val="36"/>
                            <w:lang w:eastAsia="ja-JP" w:bidi="ar-IQ"/>
                            <w14:reflection w14:blurRad="12700" w14:stA="28000" w14:stPos="0" w14:endA="0" w14:endPos="45000" w14:dist="1003" w14:dir="5400000" w14:fadeDir="5400000" w14:sx="100000" w14:sy="-100000" w14:kx="0" w14:ky="0" w14:algn="bl"/>
                            <w14:textOutline w14:w="4495" w14:cap="flat" w14:cmpd="sng" w14:algn="ctr">
                              <w14:solidFill>
                                <w14:srgbClr w14:val="5C437A"/>
                              </w14:solidFill>
                              <w14:prstDash w14:val="solid"/>
                              <w14:round/>
                            </w14:textOutline>
                          </w:rPr>
                          <w:t xml:space="preserve"> </w:t>
                        </w:r>
                        <w:r>
                          <w:rPr>
                            <w:rFonts w:ascii="Arial" w:eastAsia="Times New Roman" w:hAnsi="Arial"/>
                            <w:b/>
                            <w:bCs/>
                            <w:i/>
                            <w:iCs/>
                            <w:caps/>
                            <w:color w:val="002060"/>
                            <w:sz w:val="36"/>
                            <w:szCs w:val="36"/>
                            <w:lang w:eastAsia="ja-JP" w:bidi="ar-IQ"/>
                            <w14:reflection w14:blurRad="12700" w14:stA="28000" w14:stPos="0" w14:endA="0" w14:endPos="45000" w14:dist="1003" w14:dir="5400000" w14:fadeDir="5400000" w14:sx="100000" w14:sy="-100000" w14:kx="0" w14:ky="0" w14:algn="bl"/>
                            <w14:textOutline w14:w="4495" w14:cap="flat" w14:cmpd="sng" w14:algn="ctr">
                              <w14:solidFill>
                                <w14:srgbClr w14:val="5C437A"/>
                              </w14:solidFill>
                              <w14:prstDash w14:val="solid"/>
                              <w14:round/>
                            </w14:textOutline>
                          </w:rPr>
                          <w:t xml:space="preserve">             </w:t>
                        </w:r>
                      </w:p>
                    </w:txbxContent>
                  </v:textbox>
                </v:rect>
                <v:rect id="Rectangle 17" o:spid="_x0000_s1040" style="position:absolute;left:2348;top:2496;width:7389;height:6744;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rxMUA&#10;AADcAAAADwAAAGRycy9kb3ducmV2LnhtbESP0WrCQBRE3wv+w3ILvtWNqUhJXaUooQqtoPUDrtlr&#10;EszeDbtrEv/eLRT6OMzMGWaxGkwjOnK+tqxgOklAEBdW11wqOP3kL28gfEDW2FgmBXfysFqOnhaY&#10;advzgbpjKEWEsM9QQRVCm0npi4oM+oltiaN3sc5giNKVUjvsI9w0Mk2SuTRYc1yosKV1RcX1eDMK&#10;Xr/2e/e9uebzZHPasXXD+vN8UGr8PHy8gwg0hP/wX3urFczSKfyeiUd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yvExQAAANwAAAAPAAAAAAAAAAAAAAAAAJgCAABkcnMv&#10;ZG93bnJldi54bWxQSwUGAAAAAAQABAD1AAAAigMAAAAA&#10;" filled="f" stroked="f">
                  <v:textbox>
                    <w:txbxContent>
                      <w:p w:rsidR="0095363F" w:rsidRDefault="0053551B" w:rsidP="0053551B">
                        <w:pPr>
                          <w:rPr>
                            <w:rFonts w:ascii="Arial" w:eastAsia="Times New Roman" w:hAnsi="Arial" w:cs="Arial"/>
                            <w:b/>
                            <w:bCs/>
                            <w:i/>
                            <w:iCs/>
                            <w:caps/>
                            <w:color w:val="17365D" w:themeColor="text2" w:themeShade="BF"/>
                            <w:sz w:val="52"/>
                            <w:szCs w:val="52"/>
                            <w:lang w:bidi="ar-IQ"/>
                            <w14:reflection w14:blurRad="12700" w14:stA="28000" w14:stPos="0" w14:endA="0" w14:endPos="45000" w14:dist="1003" w14:dir="5400000" w14:fadeDir="5400000" w14:sx="100000" w14:sy="-100000" w14:kx="0" w14:ky="0" w14:algn="bl"/>
                            <w14:textOutline w14:w="4495" w14:cap="flat" w14:cmpd="sng" w14:algn="ctr">
                              <w14:solidFill>
                                <w14:srgbClr w14:val="5C437A"/>
                              </w14:solidFill>
                              <w14:prstDash w14:val="solid"/>
                              <w14:round/>
                            </w14:textOutline>
                          </w:rPr>
                        </w:pPr>
                        <w:r>
                          <w:rPr>
                            <w:rFonts w:ascii="Arial" w:eastAsia="Times New Roman" w:hAnsi="Arial" w:cs="Arial"/>
                            <w:b/>
                            <w:bCs/>
                            <w:i/>
                            <w:iCs/>
                            <w:caps/>
                            <w:color w:val="17365D" w:themeColor="text2" w:themeShade="BF"/>
                            <w:sz w:val="52"/>
                            <w:szCs w:val="52"/>
                            <w:lang w:bidi="ar-IQ"/>
                            <w14:reflection w14:blurRad="12700" w14:stA="28000" w14:stPos="0" w14:endA="0" w14:endPos="45000" w14:dist="1003" w14:dir="5400000" w14:fadeDir="5400000" w14:sx="100000" w14:sy="-100000" w14:kx="0" w14:ky="0" w14:algn="bl"/>
                            <w14:textOutline w14:w="4495" w14:cap="flat" w14:cmpd="sng" w14:algn="ctr">
                              <w14:solidFill>
                                <w14:srgbClr w14:val="5C437A"/>
                              </w14:solidFill>
                              <w14:prstDash w14:val="solid"/>
                              <w14:round/>
                            </w14:textOutline>
                          </w:rPr>
                          <w:t xml:space="preserve">  Organic</w:t>
                        </w:r>
                        <w:r w:rsidR="0095363F">
                          <w:rPr>
                            <w:rFonts w:ascii="Arial" w:eastAsia="Times New Roman" w:hAnsi="Arial" w:cs="Arial"/>
                            <w:b/>
                            <w:bCs/>
                            <w:i/>
                            <w:iCs/>
                            <w:caps/>
                            <w:color w:val="17365D" w:themeColor="text2" w:themeShade="BF"/>
                            <w:sz w:val="52"/>
                            <w:szCs w:val="52"/>
                            <w:lang w:bidi="ar-IQ"/>
                            <w14:reflection w14:blurRad="12700" w14:stA="28000" w14:stPos="0" w14:endA="0" w14:endPos="45000" w14:dist="1003" w14:dir="5400000" w14:fadeDir="5400000" w14:sx="100000" w14:sy="-100000" w14:kx="0" w14:ky="0" w14:algn="bl"/>
                            <w14:textOutline w14:w="4495" w14:cap="flat" w14:cmpd="sng" w14:algn="ctr">
                              <w14:solidFill>
                                <w14:srgbClr w14:val="5C437A"/>
                              </w14:solidFill>
                              <w14:prstDash w14:val="solid"/>
                              <w14:round/>
                            </w14:textOutline>
                          </w:rPr>
                          <w:t xml:space="preserve">   </w:t>
                        </w:r>
                        <w:r w:rsidR="0095363F" w:rsidRPr="00D71A8F">
                          <w:rPr>
                            <w:rFonts w:ascii="Arial" w:eastAsia="Times New Roman" w:hAnsi="Arial" w:cs="Arial"/>
                            <w:b/>
                            <w:bCs/>
                            <w:i/>
                            <w:iCs/>
                            <w:caps/>
                            <w:color w:val="17365D" w:themeColor="text2" w:themeShade="BF"/>
                            <w:sz w:val="52"/>
                            <w:szCs w:val="52"/>
                            <w:lang w:bidi="ar-IQ"/>
                            <w14:reflection w14:blurRad="12700" w14:stA="28000" w14:stPos="0" w14:endA="0" w14:endPos="45000" w14:dist="1003" w14:dir="5400000" w14:fadeDir="5400000" w14:sx="100000" w14:sy="-100000" w14:kx="0" w14:ky="0" w14:algn="bl"/>
                            <w14:textOutline w14:w="4495" w14:cap="flat" w14:cmpd="sng" w14:algn="ctr">
                              <w14:solidFill>
                                <w14:srgbClr w14:val="5C437A"/>
                              </w14:solidFill>
                              <w14:prstDash w14:val="solid"/>
                              <w14:round/>
                            </w14:textOutline>
                          </w:rPr>
                          <w:t>CHEMISTRY</w:t>
                        </w:r>
                        <w:r>
                          <w:rPr>
                            <w:rFonts w:ascii="Arial" w:eastAsia="Times New Roman" w:hAnsi="Arial" w:cs="Arial"/>
                            <w:b/>
                            <w:bCs/>
                            <w:i/>
                            <w:iCs/>
                            <w:caps/>
                            <w:color w:val="17365D" w:themeColor="text2" w:themeShade="BF"/>
                            <w:sz w:val="52"/>
                            <w:szCs w:val="52"/>
                            <w:lang w:bidi="ar-IQ"/>
                            <w14:reflection w14:blurRad="12700" w14:stA="28000" w14:stPos="0" w14:endA="0" w14:endPos="45000" w14:dist="1003" w14:dir="5400000" w14:fadeDir="5400000" w14:sx="100000" w14:sy="-100000" w14:kx="0" w14:ky="0" w14:algn="bl"/>
                            <w14:textOutline w14:w="4495" w14:cap="flat" w14:cmpd="sng" w14:algn="ctr">
                              <w14:solidFill>
                                <w14:srgbClr w14:val="5C437A"/>
                              </w14:solidFill>
                              <w14:prstDash w14:val="solid"/>
                              <w14:round/>
                            </w14:textOutline>
                          </w:rPr>
                          <w:t xml:space="preserve"> </w:t>
                        </w:r>
                        <w:r w:rsidR="0095363F" w:rsidRPr="00D71A8F">
                          <w:rPr>
                            <w:rFonts w:ascii="Arial" w:eastAsia="Times New Roman" w:hAnsi="Arial" w:cs="Arial"/>
                            <w:b/>
                            <w:bCs/>
                            <w:i/>
                            <w:iCs/>
                            <w:caps/>
                            <w:color w:val="17365D" w:themeColor="text2" w:themeShade="BF"/>
                            <w:sz w:val="52"/>
                            <w:szCs w:val="52"/>
                            <w:lang w:bidi="ar-IQ"/>
                            <w14:reflection w14:blurRad="12700" w14:stA="28000" w14:stPos="0" w14:endA="0" w14:endPos="45000" w14:dist="1003" w14:dir="5400000" w14:fadeDir="5400000" w14:sx="100000" w14:sy="-100000" w14:kx="0" w14:ky="0" w14:algn="bl"/>
                            <w14:textOutline w14:w="4495" w14:cap="flat" w14:cmpd="sng" w14:algn="ctr">
                              <w14:solidFill>
                                <w14:srgbClr w14:val="5C437A"/>
                              </w14:solidFill>
                              <w14:prstDash w14:val="solid"/>
                              <w14:round/>
                            </w14:textOutline>
                          </w:rPr>
                          <w:t xml:space="preserve"> </w:t>
                        </w:r>
                      </w:p>
                      <w:p w:rsidR="0095363F" w:rsidRDefault="0095363F" w:rsidP="00C7719A">
                        <w:pPr>
                          <w:jc w:val="center"/>
                          <w:rPr>
                            <w:rFonts w:ascii="Arial" w:eastAsia="Times New Roman" w:hAnsi="Arial" w:cs="Arial"/>
                            <w:b/>
                            <w:bCs/>
                            <w:i/>
                            <w:iCs/>
                            <w:caps/>
                            <w:color w:val="17365D" w:themeColor="text2" w:themeShade="BF"/>
                            <w:sz w:val="52"/>
                            <w:szCs w:val="52"/>
                            <w:lang w:bidi="ar-IQ"/>
                            <w14:reflection w14:blurRad="12700" w14:stA="28000" w14:stPos="0" w14:endA="0" w14:endPos="45000" w14:dist="1003" w14:dir="5400000" w14:fadeDir="5400000" w14:sx="100000" w14:sy="-100000" w14:kx="0" w14:ky="0" w14:algn="bl"/>
                            <w14:textOutline w14:w="4495" w14:cap="flat" w14:cmpd="sng" w14:algn="ctr">
                              <w14:solidFill>
                                <w14:srgbClr w14:val="5C437A"/>
                              </w14:solidFill>
                              <w14:prstDash w14:val="solid"/>
                              <w14:round/>
                            </w14:textOutline>
                          </w:rPr>
                        </w:pPr>
                        <w:r>
                          <w:rPr>
                            <w:rFonts w:ascii="Arial" w:eastAsia="Times New Roman" w:hAnsi="Arial" w:cs="Arial"/>
                            <w:b/>
                            <w:bCs/>
                            <w:i/>
                            <w:iCs/>
                            <w:caps/>
                            <w:color w:val="17365D" w:themeColor="text2" w:themeShade="BF"/>
                            <w:sz w:val="52"/>
                            <w:szCs w:val="52"/>
                            <w:lang w:bidi="ar-IQ"/>
                            <w14:reflection w14:blurRad="12700" w14:stA="28000" w14:stPos="0" w14:endA="0" w14:endPos="45000" w14:dist="1003" w14:dir="5400000" w14:fadeDir="5400000" w14:sx="100000" w14:sy="-100000" w14:kx="0" w14:ky="0" w14:algn="bl"/>
                            <w14:textOutline w14:w="4495" w14:cap="flat" w14:cmpd="sng" w14:algn="ctr">
                              <w14:solidFill>
                                <w14:srgbClr w14:val="5C437A"/>
                              </w14:solidFill>
                              <w14:prstDash w14:val="solid"/>
                              <w14:round/>
                            </w14:textOutline>
                          </w:rPr>
                          <w:t>FIRST</w:t>
                        </w:r>
                        <w:r w:rsidRPr="00D71A8F">
                          <w:rPr>
                            <w:rFonts w:ascii="Arial" w:eastAsia="Times New Roman" w:hAnsi="Arial" w:cs="Arial"/>
                            <w:b/>
                            <w:bCs/>
                            <w:i/>
                            <w:iCs/>
                            <w:caps/>
                            <w:color w:val="17365D" w:themeColor="text2" w:themeShade="BF"/>
                            <w:sz w:val="52"/>
                            <w:szCs w:val="52"/>
                            <w:lang w:bidi="ar-IQ"/>
                            <w14:reflection w14:blurRad="12700" w14:stA="28000" w14:stPos="0" w14:endA="0" w14:endPos="45000" w14:dist="1003" w14:dir="5400000" w14:fadeDir="5400000" w14:sx="100000" w14:sy="-100000" w14:kx="0" w14:ky="0" w14:algn="bl"/>
                            <w14:textOutline w14:w="4495" w14:cap="flat" w14:cmpd="sng" w14:algn="ctr">
                              <w14:solidFill>
                                <w14:srgbClr w14:val="5C437A"/>
                              </w14:solidFill>
                              <w14:prstDash w14:val="solid"/>
                              <w14:round/>
                            </w14:textOutline>
                          </w:rPr>
                          <w:t xml:space="preserve"> LEVEL</w:t>
                        </w:r>
                      </w:p>
                      <w:p w:rsidR="0095363F" w:rsidRDefault="0095363F" w:rsidP="00C7719A">
                        <w:pPr>
                          <w:jc w:val="center"/>
                          <w:rPr>
                            <w:rFonts w:ascii="Arial" w:eastAsia="Times New Roman" w:hAnsi="Arial"/>
                            <w:b/>
                            <w:bCs/>
                            <w:i/>
                            <w:iCs/>
                            <w:caps/>
                            <w:color w:val="17365D" w:themeColor="text2" w:themeShade="BF"/>
                            <w:sz w:val="52"/>
                            <w:szCs w:val="52"/>
                            <w:lang w:eastAsia="ja-JP" w:bidi="ar-IQ"/>
                            <w14:reflection w14:blurRad="12700" w14:stA="28000" w14:stPos="0" w14:endA="0" w14:endPos="45000" w14:dist="1003" w14:dir="5400000" w14:fadeDir="5400000" w14:sx="100000" w14:sy="-100000" w14:kx="0" w14:ky="0" w14:algn="bl"/>
                            <w14:textOutline w14:w="4495" w14:cap="flat" w14:cmpd="sng" w14:algn="ctr">
                              <w14:solidFill>
                                <w14:srgbClr w14:val="5C437A"/>
                              </w14:solidFill>
                              <w14:prstDash w14:val="solid"/>
                              <w14:round/>
                            </w14:textOutline>
                          </w:rPr>
                        </w:pPr>
                        <w:r>
                          <w:rPr>
                            <w:rFonts w:ascii="Arial" w:eastAsia="Times New Roman" w:hAnsi="Arial" w:cs="Arial"/>
                            <w:b/>
                            <w:bCs/>
                            <w:i/>
                            <w:iCs/>
                            <w:caps/>
                            <w:color w:val="17365D" w:themeColor="text2" w:themeShade="BF"/>
                            <w:sz w:val="52"/>
                            <w:szCs w:val="52"/>
                            <w:lang w:bidi="ar-IQ"/>
                            <w14:reflection w14:blurRad="12700" w14:stA="28000" w14:stPos="0" w14:endA="0" w14:endPos="45000" w14:dist="1003" w14:dir="5400000" w14:fadeDir="5400000" w14:sx="100000" w14:sy="-100000" w14:kx="0" w14:ky="0" w14:algn="bl"/>
                            <w14:textOutline w14:w="4495" w14:cap="flat" w14:cmpd="sng" w14:algn="ctr">
                              <w14:solidFill>
                                <w14:srgbClr w14:val="5C437A"/>
                              </w14:solidFill>
                              <w14:prstDash w14:val="solid"/>
                              <w14:round/>
                            </w14:textOutline>
                          </w:rPr>
                          <w:t xml:space="preserve">Secound </w:t>
                        </w:r>
                        <w:r w:rsidRPr="00D71A8F">
                          <w:rPr>
                            <w:rFonts w:ascii="Arial" w:eastAsia="Times New Roman" w:hAnsi="Arial" w:cs="Arial"/>
                            <w:b/>
                            <w:bCs/>
                            <w:i/>
                            <w:iCs/>
                            <w:caps/>
                            <w:color w:val="17365D" w:themeColor="text2" w:themeShade="BF"/>
                            <w:sz w:val="52"/>
                            <w:szCs w:val="52"/>
                            <w:lang w:bidi="ar-IQ"/>
                            <w14:reflection w14:blurRad="12700" w14:stA="28000" w14:stPos="0" w14:endA="0" w14:endPos="45000" w14:dist="1003" w14:dir="5400000" w14:fadeDir="5400000" w14:sx="100000" w14:sy="-100000" w14:kx="0" w14:ky="0" w14:algn="bl"/>
                            <w14:textOutline w14:w="4495" w14:cap="flat" w14:cmpd="sng" w14:algn="ctr">
                              <w14:solidFill>
                                <w14:srgbClr w14:val="5C437A"/>
                              </w14:solidFill>
                              <w14:prstDash w14:val="solid"/>
                              <w14:round/>
                            </w14:textOutline>
                          </w:rPr>
                          <w:t xml:space="preserve"> semester</w:t>
                        </w:r>
                        <w:r>
                          <w:rPr>
                            <w:rFonts w:ascii="Arial" w:eastAsia="Times New Roman" w:hAnsi="Arial"/>
                            <w:b/>
                            <w:bCs/>
                            <w:i/>
                            <w:iCs/>
                            <w:caps/>
                            <w:color w:val="17365D" w:themeColor="text2" w:themeShade="BF"/>
                            <w:sz w:val="52"/>
                            <w:szCs w:val="52"/>
                            <w:lang w:eastAsia="ja-JP" w:bidi="ar-IQ"/>
                            <w14:reflection w14:blurRad="12700" w14:stA="28000" w14:stPos="0" w14:endA="0" w14:endPos="45000" w14:dist="1003" w14:dir="5400000" w14:fadeDir="5400000" w14:sx="100000" w14:sy="-100000" w14:kx="0" w14:ky="0" w14:algn="bl"/>
                            <w14:textOutline w14:w="4495" w14:cap="flat" w14:cmpd="sng" w14:algn="ctr">
                              <w14:solidFill>
                                <w14:srgbClr w14:val="5C437A"/>
                              </w14:solidFill>
                              <w14:prstDash w14:val="solid"/>
                              <w14:round/>
                            </w14:textOutline>
                          </w:rPr>
                          <w:t xml:space="preserve">                          1444 - 1445</w:t>
                        </w:r>
                      </w:p>
                      <w:p w:rsidR="0095363F" w:rsidRDefault="0095363F" w:rsidP="00C7719A">
                        <w:pPr>
                          <w:rPr>
                            <w:rFonts w:ascii="Arial" w:eastAsia="Times New Roman" w:hAnsi="Arial"/>
                            <w:b/>
                            <w:bCs/>
                            <w:i/>
                            <w:iCs/>
                            <w:caps/>
                            <w:color w:val="17365D" w:themeColor="text2" w:themeShade="BF"/>
                            <w:sz w:val="52"/>
                            <w:szCs w:val="52"/>
                            <w:lang w:eastAsia="ja-JP" w:bidi="ar-IQ"/>
                            <w14:reflection w14:blurRad="12700" w14:stA="28000" w14:stPos="0" w14:endA="0" w14:endPos="45000" w14:dist="1003" w14:dir="5400000" w14:fadeDir="5400000" w14:sx="100000" w14:sy="-100000" w14:kx="0" w14:ky="0" w14:algn="bl"/>
                            <w14:textOutline w14:w="4495" w14:cap="flat" w14:cmpd="sng" w14:algn="ctr">
                              <w14:solidFill>
                                <w14:srgbClr w14:val="5C437A"/>
                              </w14:solidFill>
                              <w14:prstDash w14:val="solid"/>
                              <w14:round/>
                            </w14:textOutline>
                          </w:rPr>
                        </w:pPr>
                        <w:r>
                          <w:rPr>
                            <w:rFonts w:ascii="Arial" w:eastAsia="Times New Roman" w:hAnsi="Arial"/>
                            <w:b/>
                            <w:bCs/>
                            <w:i/>
                            <w:iCs/>
                            <w:caps/>
                            <w:color w:val="17365D" w:themeColor="text2" w:themeShade="BF"/>
                            <w:sz w:val="52"/>
                            <w:szCs w:val="52"/>
                            <w:lang w:eastAsia="ja-JP" w:bidi="ar-IQ"/>
                            <w14:reflection w14:blurRad="12700" w14:stA="28000" w14:stPos="0" w14:endA="0" w14:endPos="45000" w14:dist="1003" w14:dir="5400000" w14:fadeDir="5400000" w14:sx="100000" w14:sy="-100000" w14:kx="0" w14:ky="0" w14:algn="bl"/>
                            <w14:textOutline w14:w="4495" w14:cap="flat" w14:cmpd="sng" w14:algn="ctr">
                              <w14:solidFill>
                                <w14:srgbClr w14:val="5C437A"/>
                              </w14:solidFill>
                              <w14:prstDash w14:val="solid"/>
                              <w14:round/>
                            </w14:textOutline>
                          </w:rPr>
                          <w:t xml:space="preserve">              </w:t>
                        </w:r>
                        <w:r w:rsidRPr="00D71A8F">
                          <w:rPr>
                            <w:rFonts w:ascii="Arial" w:eastAsia="Times New Roman" w:hAnsi="Arial"/>
                            <w:b/>
                            <w:bCs/>
                            <w:i/>
                            <w:iCs/>
                            <w:caps/>
                            <w:color w:val="17365D" w:themeColor="text2" w:themeShade="BF"/>
                            <w:sz w:val="52"/>
                            <w:szCs w:val="52"/>
                            <w:lang w:eastAsia="ja-JP" w:bidi="ar-IQ"/>
                            <w14:reflection w14:blurRad="12700" w14:stA="28000" w14:stPos="0" w14:endA="0" w14:endPos="45000" w14:dist="1003" w14:dir="5400000" w14:fadeDir="5400000" w14:sx="100000" w14:sy="-100000" w14:kx="0" w14:ky="0" w14:algn="bl"/>
                            <w14:textOutline w14:w="4495" w14:cap="flat" w14:cmpd="sng" w14:algn="ctr">
                              <w14:solidFill>
                                <w14:srgbClr w14:val="5C437A"/>
                              </w14:solidFill>
                              <w14:prstDash w14:val="solid"/>
                              <w14:round/>
                            </w14:textOutline>
                          </w:rPr>
                          <w:t>202</w:t>
                        </w:r>
                        <w:r>
                          <w:rPr>
                            <w:rFonts w:ascii="Arial" w:eastAsia="Times New Roman" w:hAnsi="Arial"/>
                            <w:b/>
                            <w:bCs/>
                            <w:i/>
                            <w:iCs/>
                            <w:caps/>
                            <w:color w:val="17365D" w:themeColor="text2" w:themeShade="BF"/>
                            <w:sz w:val="52"/>
                            <w:szCs w:val="52"/>
                            <w:lang w:eastAsia="ja-JP" w:bidi="ar-IQ"/>
                            <w14:reflection w14:blurRad="12700" w14:stA="28000" w14:stPos="0" w14:endA="0" w14:endPos="45000" w14:dist="1003" w14:dir="5400000" w14:fadeDir="5400000" w14:sx="100000" w14:sy="-100000" w14:kx="0" w14:ky="0" w14:algn="bl"/>
                            <w14:textOutline w14:w="4495" w14:cap="flat" w14:cmpd="sng" w14:algn="ctr">
                              <w14:solidFill>
                                <w14:srgbClr w14:val="5C437A"/>
                              </w14:solidFill>
                              <w14:prstDash w14:val="solid"/>
                              <w14:round/>
                            </w14:textOutline>
                          </w:rPr>
                          <w:t>3</w:t>
                        </w:r>
                        <w:r w:rsidRPr="00D71A8F">
                          <w:rPr>
                            <w:rFonts w:ascii="Arial" w:eastAsia="Times New Roman" w:hAnsi="Arial"/>
                            <w:b/>
                            <w:bCs/>
                            <w:i/>
                            <w:iCs/>
                            <w:caps/>
                            <w:color w:val="17365D" w:themeColor="text2" w:themeShade="BF"/>
                            <w:sz w:val="52"/>
                            <w:szCs w:val="52"/>
                            <w:lang w:eastAsia="ja-JP" w:bidi="ar-IQ"/>
                            <w14:reflection w14:blurRad="12700" w14:stA="28000" w14:stPos="0" w14:endA="0" w14:endPos="45000" w14:dist="1003" w14:dir="5400000" w14:fadeDir="5400000" w14:sx="100000" w14:sy="-100000" w14:kx="0" w14:ky="0" w14:algn="bl"/>
                            <w14:textOutline w14:w="4495" w14:cap="flat" w14:cmpd="sng" w14:algn="ctr">
                              <w14:solidFill>
                                <w14:srgbClr w14:val="5C437A"/>
                              </w14:solidFill>
                              <w14:prstDash w14:val="solid"/>
                              <w14:round/>
                            </w14:textOutline>
                          </w:rPr>
                          <w:t xml:space="preserve"> - 202</w:t>
                        </w:r>
                        <w:r>
                          <w:rPr>
                            <w:rFonts w:ascii="Arial" w:eastAsia="Times New Roman" w:hAnsi="Arial"/>
                            <w:b/>
                            <w:bCs/>
                            <w:i/>
                            <w:iCs/>
                            <w:caps/>
                            <w:color w:val="17365D" w:themeColor="text2" w:themeShade="BF"/>
                            <w:sz w:val="52"/>
                            <w:szCs w:val="52"/>
                            <w:lang w:eastAsia="ja-JP" w:bidi="ar-IQ"/>
                            <w14:reflection w14:blurRad="12700" w14:stA="28000" w14:stPos="0" w14:endA="0" w14:endPos="45000" w14:dist="1003" w14:dir="5400000" w14:fadeDir="5400000" w14:sx="100000" w14:sy="-100000" w14:kx="0" w14:ky="0" w14:algn="bl"/>
                            <w14:textOutline w14:w="4495" w14:cap="flat" w14:cmpd="sng" w14:algn="ctr">
                              <w14:solidFill>
                                <w14:srgbClr w14:val="5C437A"/>
                              </w14:solidFill>
                              <w14:prstDash w14:val="solid"/>
                              <w14:round/>
                            </w14:textOutline>
                          </w:rPr>
                          <w:t>4</w:t>
                        </w:r>
                        <w:r w:rsidRPr="00D71A8F">
                          <w:rPr>
                            <w:rFonts w:ascii="Arial" w:eastAsia="Times New Roman" w:hAnsi="Arial"/>
                            <w:b/>
                            <w:bCs/>
                            <w:i/>
                            <w:iCs/>
                            <w:caps/>
                            <w:color w:val="17365D" w:themeColor="text2" w:themeShade="BF"/>
                            <w:sz w:val="52"/>
                            <w:szCs w:val="52"/>
                            <w:lang w:eastAsia="ja-JP" w:bidi="ar-IQ"/>
                            <w14:reflection w14:blurRad="12700" w14:stA="28000" w14:stPos="0" w14:endA="0" w14:endPos="45000" w14:dist="1003" w14:dir="5400000" w14:fadeDir="5400000" w14:sx="100000" w14:sy="-100000" w14:kx="0" w14:ky="0" w14:algn="bl"/>
                            <w14:textOutline w14:w="4495" w14:cap="flat" w14:cmpd="sng" w14:algn="ctr">
                              <w14:solidFill>
                                <w14:srgbClr w14:val="5C437A"/>
                              </w14:solidFill>
                              <w14:prstDash w14:val="solid"/>
                              <w14:round/>
                            </w14:textOutline>
                          </w:rPr>
                          <w:cr/>
                        </w:r>
                      </w:p>
                      <w:p w:rsidR="0095363F" w:rsidRDefault="0095363F" w:rsidP="00C7719A">
                        <w:pPr>
                          <w:jc w:val="center"/>
                          <w:rPr>
                            <w:rFonts w:ascii="Arial" w:eastAsia="Times New Roman" w:hAnsi="Arial" w:cs="Arial"/>
                            <w:b/>
                            <w:bCs/>
                            <w:i/>
                            <w:iCs/>
                            <w:caps/>
                            <w:color w:val="17365D" w:themeColor="text2" w:themeShade="BF"/>
                            <w:sz w:val="52"/>
                            <w:szCs w:val="52"/>
                            <w:lang w:bidi="ar-IQ"/>
                            <w14:reflection w14:blurRad="12700" w14:stA="28000" w14:stPos="0" w14:endA="0" w14:endPos="45000" w14:dist="1003" w14:dir="5400000" w14:fadeDir="5400000" w14:sx="100000" w14:sy="-100000" w14:kx="0" w14:ky="0" w14:algn="bl"/>
                            <w14:textOutline w14:w="4495" w14:cap="flat" w14:cmpd="sng" w14:algn="ctr">
                              <w14:solidFill>
                                <w14:srgbClr w14:val="5C437A"/>
                              </w14:solidFill>
                              <w14:prstDash w14:val="solid"/>
                              <w14:round/>
                            </w14:textOutline>
                          </w:rPr>
                        </w:pPr>
                      </w:p>
                      <w:p w:rsidR="0095363F" w:rsidRPr="00D71A8F" w:rsidRDefault="0095363F" w:rsidP="00C7719A">
                        <w:pPr>
                          <w:jc w:val="center"/>
                          <w:rPr>
                            <w:rFonts w:asciiTheme="majorHAnsi" w:eastAsiaTheme="majorEastAsia" w:hAnsiTheme="majorHAnsi" w:cstheme="majorBidi"/>
                            <w:sz w:val="52"/>
                            <w:szCs w:val="52"/>
                            <w:lang w:bidi="ar-IQ"/>
                          </w:rPr>
                        </w:pPr>
                      </w:p>
                      <w:p w:rsidR="0095363F" w:rsidRDefault="0095363F" w:rsidP="00C7719A">
                        <w:pPr>
                          <w:jc w:val="center"/>
                          <w:rPr>
                            <w:rFonts w:ascii="Arial" w:eastAsia="Times New Roman" w:hAnsi="Arial" w:cs="Arial"/>
                            <w:b/>
                            <w:bCs/>
                            <w:i/>
                            <w:iCs/>
                            <w:caps/>
                            <w:color w:val="17365D" w:themeColor="text2" w:themeShade="BF"/>
                            <w:sz w:val="52"/>
                            <w:szCs w:val="52"/>
                            <w:lang w:bidi="ar-IQ"/>
                            <w14:reflection w14:blurRad="12700" w14:stA="28000" w14:stPos="0" w14:endA="0" w14:endPos="45000" w14:dist="1003" w14:dir="5400000" w14:fadeDir="5400000" w14:sx="100000" w14:sy="-100000" w14:kx="0" w14:ky="0" w14:algn="bl"/>
                            <w14:textOutline w14:w="4495" w14:cap="flat" w14:cmpd="sng" w14:algn="ctr">
                              <w14:solidFill>
                                <w14:srgbClr w14:val="5C437A"/>
                              </w14:solidFill>
                              <w14:prstDash w14:val="solid"/>
                              <w14:round/>
                            </w14:textOutline>
                          </w:rPr>
                        </w:pPr>
                      </w:p>
                      <w:p w:rsidR="0095363F" w:rsidRDefault="0095363F" w:rsidP="00C7719A">
                        <w:pPr>
                          <w:jc w:val="center"/>
                          <w:rPr>
                            <w:rFonts w:ascii="Arial" w:eastAsia="Times New Roman" w:hAnsi="Arial" w:cs="Arial"/>
                            <w:b/>
                            <w:bCs/>
                            <w:i/>
                            <w:iCs/>
                            <w:caps/>
                            <w:color w:val="17365D" w:themeColor="text2" w:themeShade="BF"/>
                            <w:sz w:val="52"/>
                            <w:szCs w:val="52"/>
                            <w:lang w:bidi="ar-IQ"/>
                            <w14:reflection w14:blurRad="12700" w14:stA="28000" w14:stPos="0" w14:endA="0" w14:endPos="45000" w14:dist="1003" w14:dir="5400000" w14:fadeDir="5400000" w14:sx="100000" w14:sy="-100000" w14:kx="0" w14:ky="0" w14:algn="bl"/>
                            <w14:textOutline w14:w="4495" w14:cap="flat" w14:cmpd="sng" w14:algn="ctr">
                              <w14:solidFill>
                                <w14:srgbClr w14:val="5C437A"/>
                              </w14:solidFill>
                              <w14:prstDash w14:val="solid"/>
                              <w14:round/>
                            </w14:textOutline>
                          </w:rPr>
                        </w:pPr>
                      </w:p>
                      <w:p w:rsidR="0095363F" w:rsidRDefault="0095363F" w:rsidP="00C7719A">
                        <w:pPr>
                          <w:spacing w:after="0"/>
                          <w:rPr>
                            <w:b/>
                            <w:bCs/>
                            <w:color w:val="1F497D" w:themeColor="text2"/>
                            <w:sz w:val="72"/>
                            <w:szCs w:val="72"/>
                          </w:rPr>
                        </w:pPr>
                      </w:p>
                      <w:sdt>
                        <w:sdtPr>
                          <w:rPr>
                            <w:b/>
                            <w:bCs/>
                            <w:color w:val="4F81BD" w:themeColor="accent1"/>
                            <w:sz w:val="40"/>
                            <w:szCs w:val="40"/>
                          </w:rPr>
                          <w:alias w:val="Subtitle"/>
                          <w:id w:val="1797565286"/>
                          <w:showingPlcHdr/>
                          <w:dataBinding w:prefixMappings="xmlns:ns0='http://schemas.openxmlformats.org/package/2006/metadata/core-properties' xmlns:ns1='http://purl.org/dc/elements/1.1/'" w:xpath="/ns0:coreProperties[1]/ns1:subject[1]" w:storeItemID="{6C3C8BC8-F283-45AE-878A-BAB7291924A1}"/>
                          <w:text/>
                        </w:sdtPr>
                        <w:sdtContent>
                          <w:p w:rsidR="0095363F" w:rsidRDefault="0095363F" w:rsidP="00C7719A">
                            <w:pPr>
                              <w:rPr>
                                <w:b/>
                                <w:bCs/>
                                <w:color w:val="4F81BD" w:themeColor="accent1"/>
                                <w:sz w:val="40"/>
                                <w:szCs w:val="40"/>
                              </w:rPr>
                            </w:pPr>
                            <w:r>
                              <w:rPr>
                                <w:b/>
                                <w:bCs/>
                                <w:color w:val="4F81BD" w:themeColor="accent1"/>
                                <w:sz w:val="40"/>
                                <w:szCs w:val="40"/>
                              </w:rPr>
                              <w:t>[Type the document subtitle]</w:t>
                            </w:r>
                          </w:p>
                        </w:sdtContent>
                      </w:sdt>
                      <w:sdt>
                        <w:sdtPr>
                          <w:rPr>
                            <w:b/>
                            <w:bCs/>
                            <w:color w:val="000000" w:themeColor="text1"/>
                            <w:sz w:val="32"/>
                            <w:szCs w:val="32"/>
                          </w:rPr>
                          <w:alias w:val="Author"/>
                          <w:id w:val="-1204011959"/>
                          <w:dataBinding w:prefixMappings="xmlns:ns0='http://schemas.openxmlformats.org/package/2006/metadata/core-properties' xmlns:ns1='http://purl.org/dc/elements/1.1/'" w:xpath="/ns0:coreProperties[1]/ns1:creator[1]" w:storeItemID="{6C3C8BC8-F283-45AE-878A-BAB7291924A1}"/>
                          <w:text/>
                        </w:sdtPr>
                        <w:sdtContent>
                          <w:p w:rsidR="0095363F" w:rsidRDefault="0095363F" w:rsidP="00C7719A">
                            <w:pPr>
                              <w:rPr>
                                <w:b/>
                                <w:bCs/>
                                <w:color w:val="000000" w:themeColor="text1"/>
                                <w:sz w:val="32"/>
                                <w:szCs w:val="32"/>
                              </w:rPr>
                            </w:pPr>
                            <w:proofErr w:type="spellStart"/>
                            <w:r>
                              <w:rPr>
                                <w:rFonts w:hint="cs"/>
                                <w:b/>
                                <w:bCs/>
                                <w:color w:val="000000" w:themeColor="text1"/>
                                <w:sz w:val="32"/>
                                <w:szCs w:val="32"/>
                                <w:lang w:bidi="ar-IQ"/>
                              </w:rPr>
                              <w:t>DR.Ahmed</w:t>
                            </w:r>
                            <w:proofErr w:type="spellEnd"/>
                            <w:r>
                              <w:rPr>
                                <w:rFonts w:hint="cs"/>
                                <w:b/>
                                <w:bCs/>
                                <w:color w:val="000000" w:themeColor="text1"/>
                                <w:sz w:val="32"/>
                                <w:szCs w:val="32"/>
                                <w:lang w:bidi="ar-IQ"/>
                              </w:rPr>
                              <w:t xml:space="preserve"> </w:t>
                            </w:r>
                            <w:proofErr w:type="spellStart"/>
                            <w:r>
                              <w:rPr>
                                <w:rFonts w:hint="cs"/>
                                <w:b/>
                                <w:bCs/>
                                <w:color w:val="000000" w:themeColor="text1"/>
                                <w:sz w:val="32"/>
                                <w:szCs w:val="32"/>
                                <w:lang w:bidi="ar-IQ"/>
                              </w:rPr>
                              <w:t>Saker</w:t>
                            </w:r>
                            <w:proofErr w:type="spellEnd"/>
                            <w:r>
                              <w:rPr>
                                <w:rFonts w:hint="cs"/>
                                <w:b/>
                                <w:bCs/>
                                <w:color w:val="000000" w:themeColor="text1"/>
                                <w:sz w:val="32"/>
                                <w:szCs w:val="32"/>
                                <w:lang w:bidi="ar-IQ"/>
                              </w:rPr>
                              <w:t xml:space="preserve"> 2o1O</w:t>
                            </w:r>
                          </w:p>
                        </w:sdtContent>
                      </w:sdt>
                      <w:p w:rsidR="0095363F" w:rsidRDefault="0095363F" w:rsidP="00C7719A">
                        <w:pPr>
                          <w:rPr>
                            <w:b/>
                            <w:bCs/>
                            <w:color w:val="000000" w:themeColor="text1"/>
                            <w:sz w:val="32"/>
                            <w:szCs w:val="32"/>
                          </w:rPr>
                        </w:pPr>
                      </w:p>
                    </w:txbxContent>
                  </v:textbox>
                </v:rect>
                <w10:wrap anchorx="page" anchory="margin"/>
              </v:group>
            </w:pict>
          </mc:Fallback>
        </mc:AlternateContent>
      </w:r>
    </w:p>
    <w:p w:rsidR="00C7719A" w:rsidRDefault="00C7719A" w:rsidP="00C7719A"/>
    <w:p w:rsidR="00C7719A" w:rsidRDefault="00C7719A">
      <w:pPr>
        <w:rPr>
          <w:rtl/>
          <w:lang w:bidi="ar-IQ"/>
        </w:rPr>
      </w:pPr>
      <w:r>
        <w:br w:type="page"/>
      </w:r>
    </w:p>
    <w:p w:rsidR="00C7719A" w:rsidRPr="00C7719A" w:rsidRDefault="00C7719A" w:rsidP="0095363F">
      <w:pPr>
        <w:jc w:val="center"/>
        <w:rPr>
          <w:rFonts w:ascii="Arial" w:eastAsia="Times New Roman" w:hAnsi="Arial"/>
          <w:b/>
          <w:bCs/>
          <w:i/>
          <w:iCs/>
          <w:caps/>
          <w:color w:val="17365D" w:themeColor="text2" w:themeShade="BF"/>
          <w:sz w:val="36"/>
          <w:szCs w:val="36"/>
          <w:lang w:eastAsia="ja-JP" w:bidi="ar-IQ"/>
          <w14:reflection w14:blurRad="12700" w14:stA="28000" w14:stPos="0" w14:endA="0" w14:endPos="45000" w14:dist="1003" w14:dir="5400000" w14:fadeDir="5400000" w14:sx="100000" w14:sy="-100000" w14:kx="0" w14:ky="0" w14:algn="bl"/>
          <w14:textOutline w14:w="4495" w14:cap="flat" w14:cmpd="sng" w14:algn="ctr">
            <w14:solidFill>
              <w14:srgbClr w14:val="5C437A"/>
            </w14:solidFill>
            <w14:prstDash w14:val="solid"/>
            <w14:round/>
          </w14:textOutline>
        </w:rPr>
      </w:pPr>
      <w:r w:rsidRPr="00C7719A">
        <w:rPr>
          <w:rFonts w:ascii="Arial" w:eastAsia="Times New Roman" w:hAnsi="Arial"/>
          <w:b/>
          <w:bCs/>
          <w:i/>
          <w:iCs/>
          <w:caps/>
          <w:color w:val="17365D" w:themeColor="text2" w:themeShade="BF"/>
          <w:sz w:val="36"/>
          <w:szCs w:val="36"/>
          <w:lang w:eastAsia="ja-JP" w:bidi="ar-IQ"/>
          <w14:reflection w14:blurRad="12700" w14:stA="28000" w14:stPos="0" w14:endA="0" w14:endPos="45000" w14:dist="1003" w14:dir="5400000" w14:fadeDir="5400000" w14:sx="100000" w14:sy="-100000" w14:kx="0" w14:ky="0" w14:algn="bl"/>
          <w14:textOutline w14:w="4495" w14:cap="flat" w14:cmpd="sng" w14:algn="ctr">
            <w14:solidFill>
              <w14:srgbClr w14:val="5C437A"/>
            </w14:solidFill>
            <w14:prstDash w14:val="solid"/>
            <w14:round/>
          </w14:textOutline>
        </w:rPr>
        <w:lastRenderedPageBreak/>
        <w:t xml:space="preserve">Experiment </w:t>
      </w:r>
      <w:r>
        <w:rPr>
          <w:rFonts w:ascii="Arial" w:eastAsia="Times New Roman" w:hAnsi="Arial"/>
          <w:b/>
          <w:bCs/>
          <w:i/>
          <w:iCs/>
          <w:caps/>
          <w:color w:val="17365D" w:themeColor="text2" w:themeShade="BF"/>
          <w:sz w:val="36"/>
          <w:szCs w:val="36"/>
          <w:lang w:eastAsia="ja-JP" w:bidi="ar-IQ"/>
          <w14:reflection w14:blurRad="12700" w14:stA="28000" w14:stPos="0" w14:endA="0" w14:endPos="45000" w14:dist="1003" w14:dir="5400000" w14:fadeDir="5400000" w14:sx="100000" w14:sy="-100000" w14:kx="0" w14:ky="0" w14:algn="bl"/>
          <w14:textOutline w14:w="4495" w14:cap="flat" w14:cmpd="sng" w14:algn="ctr">
            <w14:solidFill>
              <w14:srgbClr w14:val="5C437A"/>
            </w14:solidFill>
            <w14:prstDash w14:val="solid"/>
            <w14:round/>
          </w14:textOutline>
        </w:rPr>
        <w:t>(</w:t>
      </w:r>
      <w:r w:rsidR="0095363F">
        <w:rPr>
          <w:rFonts w:ascii="Arial" w:eastAsia="Times New Roman" w:hAnsi="Arial"/>
          <w:b/>
          <w:bCs/>
          <w:i/>
          <w:iCs/>
          <w:caps/>
          <w:color w:val="17365D" w:themeColor="text2" w:themeShade="BF"/>
          <w:sz w:val="36"/>
          <w:szCs w:val="36"/>
          <w:lang w:eastAsia="ja-JP" w:bidi="ar-IQ"/>
          <w14:reflection w14:blurRad="12700" w14:stA="28000" w14:stPos="0" w14:endA="0" w14:endPos="45000" w14:dist="1003" w14:dir="5400000" w14:fadeDir="5400000" w14:sx="100000" w14:sy="-100000" w14:kx="0" w14:ky="0" w14:algn="bl"/>
          <w14:textOutline w14:w="4495" w14:cap="flat" w14:cmpd="sng" w14:algn="ctr">
            <w14:solidFill>
              <w14:srgbClr w14:val="5C437A"/>
            </w14:solidFill>
            <w14:prstDash w14:val="solid"/>
            <w14:round/>
          </w14:textOutline>
        </w:rPr>
        <w:t>2</w:t>
      </w:r>
      <w:r>
        <w:rPr>
          <w:rFonts w:ascii="Arial" w:eastAsia="Times New Roman" w:hAnsi="Arial"/>
          <w:b/>
          <w:bCs/>
          <w:i/>
          <w:iCs/>
          <w:caps/>
          <w:color w:val="17365D" w:themeColor="text2" w:themeShade="BF"/>
          <w:sz w:val="36"/>
          <w:szCs w:val="36"/>
          <w:lang w:eastAsia="ja-JP" w:bidi="ar-IQ"/>
          <w14:reflection w14:blurRad="12700" w14:stA="28000" w14:stPos="0" w14:endA="0" w14:endPos="45000" w14:dist="1003" w14:dir="5400000" w14:fadeDir="5400000" w14:sx="100000" w14:sy="-100000" w14:kx="0" w14:ky="0" w14:algn="bl"/>
          <w14:textOutline w14:w="4495" w14:cap="flat" w14:cmpd="sng" w14:algn="ctr">
            <w14:solidFill>
              <w14:srgbClr w14:val="5C437A"/>
            </w14:solidFill>
            <w14:prstDash w14:val="solid"/>
            <w14:round/>
          </w14:textOutline>
        </w:rPr>
        <w:t>)</w:t>
      </w:r>
    </w:p>
    <w:p w:rsidR="00C7719A" w:rsidRDefault="00C7719A" w:rsidP="0095363F">
      <w:pPr>
        <w:jc w:val="center"/>
        <w:rPr>
          <w:rFonts w:ascii="Arial" w:eastAsia="Times New Roman" w:hAnsi="Arial"/>
          <w:b/>
          <w:bCs/>
          <w:i/>
          <w:iCs/>
          <w:color w:val="403152" w:themeColor="accent4" w:themeShade="80"/>
          <w:sz w:val="40"/>
          <w:szCs w:val="40"/>
          <w:rtl/>
          <w:lang w:eastAsia="ja-JP" w:bidi="ar-IQ"/>
        </w:rPr>
      </w:pPr>
      <w:r w:rsidRPr="00C7719A">
        <w:rPr>
          <w:rFonts w:ascii="Arial" w:eastAsia="Times New Roman" w:hAnsi="Arial"/>
          <w:b/>
          <w:bCs/>
          <w:i/>
          <w:iCs/>
          <w:color w:val="403152" w:themeColor="accent4" w:themeShade="80"/>
          <w:sz w:val="40"/>
          <w:szCs w:val="40"/>
          <w:lang w:eastAsia="ja-JP" w:bidi="ar-IQ"/>
        </w:rPr>
        <w:t xml:space="preserve">Determination of </w:t>
      </w:r>
      <w:r w:rsidR="0095363F">
        <w:rPr>
          <w:rFonts w:ascii="Arial" w:eastAsia="Times New Roman" w:hAnsi="Arial"/>
          <w:b/>
          <w:bCs/>
          <w:i/>
          <w:iCs/>
          <w:color w:val="403152" w:themeColor="accent4" w:themeShade="80"/>
          <w:sz w:val="40"/>
          <w:szCs w:val="40"/>
          <w:lang w:eastAsia="ja-JP" w:bidi="ar-IQ"/>
        </w:rPr>
        <w:t>Boiling point for organic compounds</w:t>
      </w:r>
    </w:p>
    <w:p w:rsidR="00C93CF4" w:rsidRDefault="00C93CF4" w:rsidP="0009751C">
      <w:pPr>
        <w:tabs>
          <w:tab w:val="left" w:pos="9966"/>
        </w:tabs>
        <w:ind w:left="-990"/>
        <w:rPr>
          <w:rFonts w:ascii="Arial" w:eastAsia="Times New Roman" w:hAnsi="Arial"/>
          <w:b/>
          <w:bCs/>
          <w:i/>
          <w:iCs/>
          <w:color w:val="C00000"/>
          <w:sz w:val="36"/>
          <w:szCs w:val="36"/>
          <w:lang w:eastAsia="ja-JP" w:bidi="ar-IQ"/>
        </w:rPr>
      </w:pPr>
    </w:p>
    <w:p w:rsidR="00C7719A" w:rsidRDefault="00C7719A" w:rsidP="0009751C">
      <w:pPr>
        <w:tabs>
          <w:tab w:val="left" w:pos="9966"/>
        </w:tabs>
        <w:ind w:left="-990"/>
        <w:rPr>
          <w:rFonts w:ascii="Arial" w:eastAsia="Times New Roman" w:hAnsi="Arial"/>
          <w:b/>
          <w:bCs/>
          <w:i/>
          <w:iCs/>
          <w:color w:val="C00000"/>
          <w:sz w:val="36"/>
          <w:szCs w:val="36"/>
          <w:rtl/>
          <w:lang w:eastAsia="ja-JP" w:bidi="ar-IQ"/>
        </w:rPr>
      </w:pPr>
      <w:r>
        <w:rPr>
          <w:rFonts w:ascii="Arial" w:eastAsia="Times New Roman" w:hAnsi="Arial"/>
          <w:b/>
          <w:bCs/>
          <w:i/>
          <w:iCs/>
          <w:color w:val="C00000"/>
          <w:sz w:val="36"/>
          <w:szCs w:val="36"/>
          <w:lang w:eastAsia="ja-JP" w:bidi="ar-IQ"/>
        </w:rPr>
        <w:t>INTRODUCTION</w:t>
      </w:r>
      <w:r w:rsidRPr="000E65CC">
        <w:rPr>
          <w:rFonts w:ascii="Arial" w:eastAsia="Times New Roman" w:hAnsi="Arial"/>
          <w:b/>
          <w:bCs/>
          <w:i/>
          <w:iCs/>
          <w:color w:val="C00000"/>
          <w:sz w:val="36"/>
          <w:szCs w:val="36"/>
          <w:lang w:eastAsia="ja-JP" w:bidi="ar-IQ"/>
        </w:rPr>
        <w:t>:-</w:t>
      </w:r>
    </w:p>
    <w:p w:rsidR="0009751C" w:rsidRPr="0009751C" w:rsidRDefault="0009751C" w:rsidP="0079015A">
      <w:pPr>
        <w:spacing w:line="240" w:lineRule="auto"/>
        <w:ind w:left="-990" w:right="-990"/>
        <w:jc w:val="both"/>
        <w:rPr>
          <w:rFonts w:ascii="Arial" w:eastAsia="Times New Roman" w:hAnsi="Arial"/>
          <w:b/>
          <w:bCs/>
          <w:sz w:val="32"/>
          <w:szCs w:val="32"/>
          <w:lang w:eastAsia="ja-JP" w:bidi="ar-IQ"/>
        </w:rPr>
      </w:pPr>
      <w:r>
        <w:rPr>
          <w:rFonts w:ascii="Arial" w:eastAsia="Times New Roman" w:hAnsi="Arial" w:hint="cs"/>
          <w:b/>
          <w:bCs/>
          <w:sz w:val="32"/>
          <w:szCs w:val="32"/>
          <w:rtl/>
          <w:lang w:eastAsia="ja-JP" w:bidi="ar-IQ"/>
        </w:rPr>
        <w:t xml:space="preserve">   </w:t>
      </w:r>
      <w:r w:rsidRPr="0009751C">
        <w:rPr>
          <w:rFonts w:ascii="Arial" w:eastAsia="Times New Roman" w:hAnsi="Arial"/>
          <w:b/>
          <w:bCs/>
          <w:sz w:val="32"/>
          <w:szCs w:val="32"/>
          <w:lang w:eastAsia="ja-JP" w:bidi="ar-IQ"/>
        </w:rPr>
        <w:t>Boiling point is the temperature at which the vapor pressure of a liquid is exactly equal to the atmospheric pressure</w:t>
      </w:r>
      <w:r w:rsidRPr="0009751C">
        <w:rPr>
          <w:rFonts w:ascii="Arial" w:eastAsia="Times New Roman" w:hAnsi="Arial"/>
          <w:b/>
          <w:bCs/>
          <w:sz w:val="32"/>
          <w:szCs w:val="32"/>
          <w:lang w:eastAsia="ja-JP" w:bidi="ar-IQ"/>
        </w:rPr>
        <w:t xml:space="preserve">(101 kPa or 760 mmHg or 760 </w:t>
      </w:r>
      <w:proofErr w:type="spellStart"/>
      <w:r w:rsidRPr="0009751C">
        <w:rPr>
          <w:rFonts w:ascii="Arial" w:eastAsia="Times New Roman" w:hAnsi="Arial"/>
          <w:b/>
          <w:bCs/>
          <w:sz w:val="32"/>
          <w:szCs w:val="32"/>
          <w:lang w:eastAsia="ja-JP" w:bidi="ar-IQ"/>
        </w:rPr>
        <w:t>torr</w:t>
      </w:r>
      <w:proofErr w:type="spellEnd"/>
      <w:r w:rsidRPr="0009751C">
        <w:rPr>
          <w:rFonts w:ascii="Arial" w:eastAsia="Times New Roman" w:hAnsi="Arial"/>
          <w:b/>
          <w:bCs/>
          <w:sz w:val="32"/>
          <w:szCs w:val="32"/>
          <w:lang w:eastAsia="ja-JP" w:bidi="ar-IQ"/>
        </w:rPr>
        <w:t xml:space="preserve"> exerted on it, causing the liquid to "boil" or turn into the gas phase. The boiling point of an organic liquid is the temperature range over which the state of an organic compound changes from the liquid phase to the gaseous phase at a pressure of 760 </w:t>
      </w:r>
      <w:r w:rsidRPr="0009751C">
        <w:rPr>
          <w:rFonts w:ascii="Arial" w:eastAsia="Times New Roman" w:hAnsi="Arial"/>
          <w:b/>
          <w:bCs/>
          <w:sz w:val="32"/>
          <w:szCs w:val="32"/>
          <w:lang w:eastAsia="ja-JP" w:bidi="ar-IQ"/>
        </w:rPr>
        <w:t>mmHg</w:t>
      </w:r>
      <w:r w:rsidRPr="0009751C">
        <w:rPr>
          <w:rFonts w:ascii="Arial" w:eastAsia="Times New Roman" w:hAnsi="Arial"/>
          <w:b/>
          <w:bCs/>
          <w:sz w:val="32"/>
          <w:szCs w:val="32"/>
          <w:lang w:eastAsia="ja-JP" w:bidi="ar-IQ"/>
        </w:rPr>
        <w:t xml:space="preserve">. </w:t>
      </w:r>
    </w:p>
    <w:p w:rsidR="0079690E" w:rsidRDefault="0009751C" w:rsidP="00C93CF4">
      <w:pPr>
        <w:spacing w:line="240" w:lineRule="auto"/>
        <w:ind w:left="-990" w:right="-990"/>
        <w:jc w:val="both"/>
        <w:rPr>
          <w:rFonts w:ascii="Arial" w:eastAsia="Times New Roman" w:hAnsi="Arial" w:hint="cs"/>
          <w:b/>
          <w:bCs/>
          <w:sz w:val="32"/>
          <w:szCs w:val="32"/>
          <w:rtl/>
          <w:lang w:eastAsia="ja-JP" w:bidi="ar-IQ"/>
        </w:rPr>
      </w:pPr>
      <w:r w:rsidRPr="0009751C">
        <w:rPr>
          <w:rFonts w:ascii="Arial" w:eastAsia="Times New Roman" w:hAnsi="Arial"/>
          <w:b/>
          <w:bCs/>
          <w:sz w:val="32"/>
          <w:szCs w:val="32"/>
          <w:lang w:eastAsia="ja-JP" w:bidi="ar-IQ"/>
        </w:rPr>
        <w:t>The molecules of compounds in the liquid state are relatively close to each other, compared to the molecules of gaseous compounds. This close proximity between molecules in the liquid state allows them to bond with each other through non-covalent bonds (H-bond, van der Waals forces). In general, these interactions help hold molecules together in a specific volume, but still allow for free movement or “flow.” Conversely, the molecules of a gaseous compound are much farther apart from each other and are not confined to a specific size by non-covalent interactions</w:t>
      </w:r>
      <w:r w:rsidR="00522A66">
        <w:rPr>
          <w:rFonts w:ascii="Arial" w:eastAsia="Times New Roman" w:hAnsi="Arial" w:hint="cs"/>
          <w:b/>
          <w:bCs/>
          <w:sz w:val="32"/>
          <w:szCs w:val="32"/>
          <w:rtl/>
          <w:lang w:eastAsia="ja-JP" w:bidi="ar-IQ"/>
        </w:rPr>
        <w:t xml:space="preserve"> </w:t>
      </w:r>
      <w:r>
        <w:rPr>
          <w:rFonts w:ascii="Arial" w:eastAsia="Times New Roman" w:hAnsi="Arial"/>
          <w:b/>
          <w:bCs/>
          <w:sz w:val="32"/>
          <w:szCs w:val="32"/>
          <w:lang w:eastAsia="ja-JP" w:bidi="ar-IQ"/>
        </w:rPr>
        <w:t xml:space="preserve">Fig. </w:t>
      </w:r>
      <w:r w:rsidR="00522A66">
        <w:rPr>
          <w:rFonts w:ascii="Arial" w:eastAsia="Times New Roman" w:hAnsi="Arial" w:hint="cs"/>
          <w:b/>
          <w:bCs/>
          <w:sz w:val="32"/>
          <w:szCs w:val="32"/>
          <w:rtl/>
          <w:lang w:eastAsia="ja-JP" w:bidi="ar-IQ"/>
        </w:rPr>
        <w:t>)</w:t>
      </w:r>
      <w:r>
        <w:rPr>
          <w:rFonts w:ascii="Arial" w:eastAsia="Times New Roman" w:hAnsi="Arial"/>
          <w:b/>
          <w:bCs/>
          <w:sz w:val="32"/>
          <w:szCs w:val="32"/>
          <w:lang w:eastAsia="ja-JP" w:bidi="ar-IQ"/>
        </w:rPr>
        <w:t>1)</w:t>
      </w:r>
      <w:r w:rsidRPr="0009751C">
        <w:rPr>
          <w:rFonts w:ascii="Arial" w:eastAsia="Times New Roman" w:hAnsi="Arial"/>
          <w:b/>
          <w:bCs/>
          <w:sz w:val="32"/>
          <w:szCs w:val="32"/>
          <w:lang w:eastAsia="ja-JP" w:bidi="ar-IQ"/>
        </w:rPr>
        <w:t xml:space="preserve">. </w:t>
      </w:r>
    </w:p>
    <w:p w:rsidR="0009751C" w:rsidRDefault="0009751C" w:rsidP="0009751C">
      <w:pPr>
        <w:spacing w:line="240" w:lineRule="auto"/>
        <w:ind w:left="-990" w:right="-990"/>
        <w:jc w:val="both"/>
        <w:rPr>
          <w:rFonts w:ascii="Arial" w:eastAsia="Times New Roman" w:hAnsi="Arial" w:hint="cs"/>
          <w:b/>
          <w:bCs/>
          <w:sz w:val="32"/>
          <w:szCs w:val="32"/>
          <w:rtl/>
          <w:lang w:eastAsia="ja-JP" w:bidi="ar-IQ"/>
        </w:rPr>
      </w:pPr>
      <w:r>
        <w:rPr>
          <w:rFonts w:ascii="Arial" w:eastAsia="Times New Roman" w:hAnsi="Arial" w:hint="cs"/>
          <w:b/>
          <w:bCs/>
          <w:sz w:val="32"/>
          <w:szCs w:val="32"/>
          <w:rtl/>
          <w:lang w:eastAsia="ja-JP" w:bidi="ar-IQ"/>
        </w:rPr>
        <w:t xml:space="preserve">                             </w:t>
      </w:r>
      <w:r>
        <w:rPr>
          <w:rFonts w:ascii="Arial" w:eastAsia="Times New Roman" w:hAnsi="Arial"/>
          <w:b/>
          <w:bCs/>
          <w:noProof/>
          <w:sz w:val="32"/>
          <w:szCs w:val="32"/>
        </w:rPr>
        <w:drawing>
          <wp:inline distT="0" distB="0" distL="0" distR="0" wp14:anchorId="619F2327">
            <wp:extent cx="2992582" cy="1255222"/>
            <wp:effectExtent l="0" t="0" r="0" b="2540"/>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90215" cy="1254229"/>
                    </a:xfrm>
                    <a:prstGeom prst="rect">
                      <a:avLst/>
                    </a:prstGeom>
                    <a:noFill/>
                  </pic:spPr>
                </pic:pic>
              </a:graphicData>
            </a:graphic>
          </wp:inline>
        </w:drawing>
      </w:r>
    </w:p>
    <w:p w:rsidR="0009751C" w:rsidRPr="00F67077" w:rsidRDefault="00F67077" w:rsidP="00F67077">
      <w:pPr>
        <w:spacing w:line="240" w:lineRule="auto"/>
        <w:ind w:left="-990" w:right="-990"/>
        <w:jc w:val="center"/>
        <w:rPr>
          <w:rFonts w:ascii="Arial" w:eastAsia="Times New Roman" w:hAnsi="Arial"/>
          <w:b/>
          <w:bCs/>
          <w:lang w:eastAsia="ja-JP" w:bidi="ar-IQ"/>
        </w:rPr>
      </w:pPr>
      <w:r w:rsidRPr="00F67077">
        <w:rPr>
          <w:rFonts w:ascii="Arial" w:eastAsia="Times New Roman" w:hAnsi="Arial"/>
          <w:b/>
          <w:bCs/>
          <w:lang w:eastAsia="ja-JP" w:bidi="ar-IQ"/>
        </w:rPr>
        <w:t>Fig.</w:t>
      </w:r>
      <w:r w:rsidR="00522A66">
        <w:rPr>
          <w:rFonts w:ascii="Arial" w:eastAsia="Times New Roman" w:hAnsi="Arial" w:hint="cs"/>
          <w:b/>
          <w:bCs/>
          <w:rtl/>
          <w:lang w:eastAsia="ja-JP" w:bidi="ar-IQ"/>
        </w:rPr>
        <w:t>)</w:t>
      </w:r>
      <w:r w:rsidRPr="00F67077">
        <w:rPr>
          <w:rFonts w:ascii="Arial" w:eastAsia="Times New Roman" w:hAnsi="Arial"/>
          <w:b/>
          <w:bCs/>
          <w:lang w:eastAsia="ja-JP" w:bidi="ar-IQ"/>
        </w:rPr>
        <w:t>1</w:t>
      </w:r>
      <w:r w:rsidR="00522A66">
        <w:rPr>
          <w:rFonts w:ascii="Arial" w:eastAsia="Times New Roman" w:hAnsi="Arial" w:hint="cs"/>
          <w:b/>
          <w:bCs/>
          <w:rtl/>
          <w:lang w:eastAsia="ja-JP" w:bidi="ar-IQ"/>
        </w:rPr>
        <w:t>(</w:t>
      </w:r>
      <w:r w:rsidRPr="00F67077">
        <w:rPr>
          <w:rFonts w:ascii="Arial" w:eastAsia="Times New Roman" w:hAnsi="Arial"/>
          <w:b/>
          <w:bCs/>
          <w:lang w:eastAsia="ja-JP" w:bidi="ar-IQ"/>
        </w:rPr>
        <w:t>:  Phase Change from Liquid to Gas at Boiling Point Temperature Range</w:t>
      </w:r>
    </w:p>
    <w:p w:rsidR="00C93CF4" w:rsidRDefault="00C93CF4" w:rsidP="00C93CF4">
      <w:pPr>
        <w:spacing w:line="240" w:lineRule="auto"/>
        <w:jc w:val="both"/>
        <w:rPr>
          <w:rFonts w:ascii="Arial" w:eastAsia="Times New Roman" w:hAnsi="Arial"/>
          <w:b/>
          <w:bCs/>
          <w:i/>
          <w:iCs/>
          <w:color w:val="C00000"/>
          <w:sz w:val="32"/>
          <w:szCs w:val="32"/>
          <w:lang w:eastAsia="ja-JP" w:bidi="ar-IQ"/>
        </w:rPr>
      </w:pPr>
      <w:bookmarkStart w:id="0" w:name="_GoBack"/>
    </w:p>
    <w:bookmarkEnd w:id="0"/>
    <w:p w:rsidR="00F268DC" w:rsidRDefault="0079690E" w:rsidP="00F268DC">
      <w:pPr>
        <w:spacing w:line="240" w:lineRule="auto"/>
        <w:ind w:left="-990"/>
        <w:jc w:val="both"/>
        <w:rPr>
          <w:rFonts w:ascii="Arial" w:eastAsia="Times New Roman" w:hAnsi="Arial" w:hint="cs"/>
          <w:b/>
          <w:bCs/>
          <w:i/>
          <w:iCs/>
          <w:color w:val="C00000"/>
          <w:sz w:val="32"/>
          <w:szCs w:val="32"/>
          <w:rtl/>
          <w:lang w:eastAsia="ja-JP" w:bidi="ar-IQ"/>
        </w:rPr>
      </w:pPr>
      <w:r w:rsidRPr="00FA6989">
        <w:rPr>
          <w:rFonts w:ascii="Arial" w:eastAsia="Times New Roman" w:hAnsi="Arial"/>
          <w:b/>
          <w:bCs/>
          <w:i/>
          <w:iCs/>
          <w:color w:val="C00000"/>
          <w:sz w:val="32"/>
          <w:szCs w:val="32"/>
          <w:lang w:eastAsia="ja-JP" w:bidi="ar-IQ"/>
        </w:rPr>
        <w:lastRenderedPageBreak/>
        <w:t>THEORY:-</w:t>
      </w:r>
    </w:p>
    <w:p w:rsidR="00F268DC" w:rsidRDefault="00F268DC" w:rsidP="00F268DC">
      <w:pPr>
        <w:spacing w:line="240" w:lineRule="auto"/>
        <w:ind w:left="-990"/>
        <w:jc w:val="both"/>
        <w:rPr>
          <w:rFonts w:ascii="Arial" w:eastAsia="Times New Roman" w:hAnsi="Arial" w:hint="cs"/>
          <w:b/>
          <w:bCs/>
          <w:sz w:val="32"/>
          <w:szCs w:val="32"/>
          <w:rtl/>
          <w:lang w:eastAsia="ja-JP" w:bidi="ar-IQ"/>
        </w:rPr>
      </w:pPr>
      <w:r>
        <w:rPr>
          <w:rFonts w:ascii="Arial" w:eastAsia="Times New Roman" w:hAnsi="Arial" w:hint="cs"/>
          <w:b/>
          <w:bCs/>
          <w:i/>
          <w:iCs/>
          <w:color w:val="C00000"/>
          <w:sz w:val="32"/>
          <w:szCs w:val="32"/>
          <w:rtl/>
          <w:lang w:eastAsia="ja-JP" w:bidi="ar-IQ"/>
        </w:rPr>
        <w:t xml:space="preserve">    </w:t>
      </w:r>
      <w:r w:rsidRPr="00F268DC">
        <w:rPr>
          <w:rFonts w:ascii="Arial" w:eastAsia="Times New Roman" w:hAnsi="Arial"/>
          <w:b/>
          <w:bCs/>
          <w:sz w:val="32"/>
          <w:szCs w:val="32"/>
          <w:lang w:eastAsia="ja-JP" w:bidi="ar-IQ"/>
        </w:rPr>
        <w:t>The boiling point of a compound is the temperature at which it changes from a liquid to a gas.</w:t>
      </w:r>
      <w:r w:rsidR="00C93CF4">
        <w:rPr>
          <w:rFonts w:ascii="Arial" w:eastAsia="Times New Roman" w:hAnsi="Arial"/>
          <w:b/>
          <w:bCs/>
          <w:sz w:val="32"/>
          <w:szCs w:val="32"/>
          <w:lang w:eastAsia="ja-JP" w:bidi="ar-IQ"/>
        </w:rPr>
        <w:t xml:space="preserve"> </w:t>
      </w:r>
      <w:r w:rsidR="00C93CF4" w:rsidRPr="00C93CF4">
        <w:rPr>
          <w:rFonts w:ascii="Arial" w:eastAsia="Times New Roman" w:hAnsi="Arial"/>
          <w:b/>
          <w:bCs/>
          <w:sz w:val="32"/>
          <w:szCs w:val="32"/>
          <w:lang w:eastAsia="ja-JP" w:bidi="ar-IQ"/>
        </w:rPr>
        <w:t>If enough energy (often in the form of heat) is provided to the liquid, the molecules begin to move away from each other by "breaking" non-covalent forces that exist in the compound in the liquid state.</w:t>
      </w:r>
      <w:r w:rsidRPr="00F268DC">
        <w:rPr>
          <w:rFonts w:ascii="Arial" w:eastAsia="Times New Roman" w:hAnsi="Arial"/>
          <w:b/>
          <w:bCs/>
          <w:sz w:val="32"/>
          <w:szCs w:val="32"/>
          <w:lang w:eastAsia="ja-JP" w:bidi="ar-IQ"/>
        </w:rPr>
        <w:t xml:space="preserve">  This is a physical property often used to identify substances or to check the purity of the compound.</w:t>
      </w:r>
    </w:p>
    <w:p w:rsidR="00C93CF4" w:rsidRDefault="00F268DC" w:rsidP="00C93CF4">
      <w:pPr>
        <w:spacing w:line="240" w:lineRule="auto"/>
        <w:ind w:left="-990"/>
        <w:jc w:val="both"/>
        <w:rPr>
          <w:rFonts w:ascii="Arial" w:eastAsia="Times New Roman" w:hAnsi="Arial"/>
          <w:b/>
          <w:bCs/>
          <w:i/>
          <w:iCs/>
          <w:color w:val="C00000"/>
          <w:sz w:val="32"/>
          <w:szCs w:val="32"/>
          <w:lang w:eastAsia="ja-JP" w:bidi="ar-IQ"/>
        </w:rPr>
      </w:pPr>
      <w:r w:rsidRPr="00F268DC">
        <w:rPr>
          <w:rFonts w:ascii="Arial" w:eastAsia="Times New Roman" w:hAnsi="Arial"/>
          <w:b/>
          <w:bCs/>
          <w:sz w:val="32"/>
          <w:szCs w:val="32"/>
          <w:lang w:eastAsia="ja-JP" w:bidi="ar-IQ"/>
        </w:rPr>
        <w:t xml:space="preserve"> </w:t>
      </w:r>
    </w:p>
    <w:p w:rsidR="00E51733" w:rsidRPr="00C93CF4" w:rsidRDefault="00F56DBE" w:rsidP="00C93CF4">
      <w:pPr>
        <w:spacing w:line="240" w:lineRule="auto"/>
        <w:ind w:left="-990"/>
        <w:jc w:val="both"/>
        <w:rPr>
          <w:rFonts w:ascii="Arial" w:eastAsia="Times New Roman" w:hAnsi="Arial"/>
          <w:b/>
          <w:bCs/>
          <w:i/>
          <w:iCs/>
          <w:color w:val="C00000"/>
          <w:sz w:val="32"/>
          <w:szCs w:val="32"/>
          <w:lang w:eastAsia="ja-JP" w:bidi="ar-IQ"/>
        </w:rPr>
      </w:pPr>
      <w:r w:rsidRPr="00F56DBE">
        <w:rPr>
          <w:rFonts w:ascii="Arial" w:eastAsia="Times New Roman" w:hAnsi="Arial"/>
          <w:b/>
          <w:bCs/>
          <w:i/>
          <w:iCs/>
          <w:color w:val="C00000"/>
          <w:sz w:val="36"/>
          <w:szCs w:val="36"/>
          <w:lang w:eastAsia="ja-JP" w:bidi="ar-IQ"/>
        </w:rPr>
        <w:t>The  Materials</w:t>
      </w:r>
      <w:r>
        <w:rPr>
          <w:rFonts w:ascii="Arial" w:eastAsia="Times New Roman" w:hAnsi="Arial"/>
          <w:b/>
          <w:bCs/>
          <w:i/>
          <w:iCs/>
          <w:color w:val="C00000"/>
          <w:sz w:val="36"/>
          <w:szCs w:val="36"/>
          <w:lang w:eastAsia="ja-JP" w:bidi="ar-IQ"/>
        </w:rPr>
        <w:t>:-</w:t>
      </w:r>
    </w:p>
    <w:p w:rsidR="00F56DBE" w:rsidRDefault="00F56DBE" w:rsidP="00F268DC">
      <w:pPr>
        <w:pStyle w:val="a6"/>
        <w:numPr>
          <w:ilvl w:val="0"/>
          <w:numId w:val="2"/>
        </w:numPr>
        <w:tabs>
          <w:tab w:val="left" w:pos="9966"/>
        </w:tabs>
        <w:jc w:val="both"/>
        <w:rPr>
          <w:rFonts w:ascii="Arial" w:eastAsia="Times New Roman" w:hAnsi="Arial"/>
          <w:b/>
          <w:bCs/>
          <w:sz w:val="32"/>
          <w:szCs w:val="32"/>
          <w:lang w:eastAsia="ja-JP" w:bidi="ar-IQ"/>
        </w:rPr>
      </w:pPr>
      <w:r>
        <w:rPr>
          <w:rFonts w:ascii="Arial" w:eastAsia="Times New Roman" w:hAnsi="Arial"/>
          <w:b/>
          <w:bCs/>
          <w:sz w:val="32"/>
          <w:szCs w:val="32"/>
          <w:lang w:eastAsia="ja-JP" w:bidi="ar-IQ"/>
        </w:rPr>
        <w:t xml:space="preserve"> </w:t>
      </w:r>
      <w:r w:rsidR="00F268DC">
        <w:rPr>
          <w:rFonts w:ascii="Arial" w:eastAsia="Times New Roman" w:hAnsi="Arial"/>
          <w:b/>
          <w:bCs/>
          <w:sz w:val="32"/>
          <w:szCs w:val="32"/>
          <w:lang w:eastAsia="ja-JP" w:bidi="ar-IQ"/>
        </w:rPr>
        <w:t>H</w:t>
      </w:r>
      <w:r w:rsidR="00F268DC" w:rsidRPr="00F268DC">
        <w:rPr>
          <w:rFonts w:ascii="Arial" w:eastAsia="Times New Roman" w:hAnsi="Arial"/>
          <w:b/>
          <w:bCs/>
          <w:sz w:val="32"/>
          <w:szCs w:val="32"/>
          <w:lang w:eastAsia="ja-JP" w:bidi="ar-IQ"/>
        </w:rPr>
        <w:t>ot plate</w:t>
      </w:r>
      <w:r w:rsidR="00F268DC">
        <w:rPr>
          <w:rFonts w:ascii="Arial" w:eastAsia="Times New Roman" w:hAnsi="Arial" w:hint="cs"/>
          <w:b/>
          <w:bCs/>
          <w:sz w:val="32"/>
          <w:szCs w:val="32"/>
          <w:rtl/>
          <w:lang w:eastAsia="ja-JP" w:bidi="ar-IQ"/>
        </w:rPr>
        <w:t>.</w:t>
      </w:r>
    </w:p>
    <w:p w:rsidR="00F56DBE" w:rsidRDefault="00F268DC" w:rsidP="00F268DC">
      <w:pPr>
        <w:pStyle w:val="a6"/>
        <w:numPr>
          <w:ilvl w:val="0"/>
          <w:numId w:val="2"/>
        </w:numPr>
        <w:tabs>
          <w:tab w:val="left" w:pos="9966"/>
        </w:tabs>
        <w:jc w:val="both"/>
        <w:rPr>
          <w:rFonts w:ascii="Arial" w:eastAsia="Times New Roman" w:hAnsi="Arial"/>
          <w:b/>
          <w:bCs/>
          <w:sz w:val="32"/>
          <w:szCs w:val="32"/>
          <w:lang w:eastAsia="ja-JP" w:bidi="ar-IQ"/>
        </w:rPr>
      </w:pPr>
      <w:r>
        <w:rPr>
          <w:rFonts w:ascii="Arial" w:eastAsia="Times New Roman" w:hAnsi="Arial"/>
          <w:b/>
          <w:bCs/>
          <w:sz w:val="32"/>
          <w:szCs w:val="32"/>
          <w:lang w:eastAsia="ja-JP" w:bidi="ar-IQ"/>
        </w:rPr>
        <w:t>Closed end capillary tube</w:t>
      </w:r>
      <w:r>
        <w:rPr>
          <w:rFonts w:ascii="Arial" w:eastAsia="Times New Roman" w:hAnsi="Arial" w:hint="cs"/>
          <w:b/>
          <w:bCs/>
          <w:sz w:val="32"/>
          <w:szCs w:val="32"/>
          <w:rtl/>
          <w:lang w:eastAsia="ja-JP" w:bidi="ar-IQ"/>
        </w:rPr>
        <w:t>.</w:t>
      </w:r>
    </w:p>
    <w:p w:rsidR="00050BD9" w:rsidRDefault="00050BD9" w:rsidP="00050BD9">
      <w:pPr>
        <w:pStyle w:val="a6"/>
        <w:numPr>
          <w:ilvl w:val="0"/>
          <w:numId w:val="2"/>
        </w:numPr>
        <w:tabs>
          <w:tab w:val="left" w:pos="9966"/>
        </w:tabs>
        <w:jc w:val="both"/>
        <w:rPr>
          <w:rFonts w:ascii="Arial" w:eastAsia="Times New Roman" w:hAnsi="Arial" w:hint="cs"/>
          <w:b/>
          <w:bCs/>
          <w:sz w:val="32"/>
          <w:szCs w:val="32"/>
          <w:lang w:eastAsia="ja-JP" w:bidi="ar-IQ"/>
        </w:rPr>
      </w:pPr>
      <w:r w:rsidRPr="00050BD9">
        <w:rPr>
          <w:rFonts w:ascii="Arial" w:eastAsia="Times New Roman" w:hAnsi="Arial"/>
          <w:b/>
          <w:bCs/>
          <w:sz w:val="32"/>
          <w:szCs w:val="32"/>
          <w:lang w:eastAsia="ja-JP" w:bidi="ar-IQ"/>
        </w:rPr>
        <w:t>Thermometer</w:t>
      </w:r>
      <w:r>
        <w:rPr>
          <w:rFonts w:ascii="Arial" w:eastAsia="Times New Roman" w:hAnsi="Arial"/>
          <w:b/>
          <w:bCs/>
          <w:sz w:val="32"/>
          <w:szCs w:val="32"/>
          <w:lang w:eastAsia="ja-JP" w:bidi="ar-IQ"/>
        </w:rPr>
        <w:t>.</w:t>
      </w:r>
    </w:p>
    <w:p w:rsidR="00F268DC" w:rsidRDefault="00F268DC" w:rsidP="00F268DC">
      <w:pPr>
        <w:pStyle w:val="a6"/>
        <w:numPr>
          <w:ilvl w:val="0"/>
          <w:numId w:val="2"/>
        </w:numPr>
        <w:tabs>
          <w:tab w:val="left" w:pos="9966"/>
        </w:tabs>
        <w:jc w:val="both"/>
        <w:rPr>
          <w:rFonts w:ascii="Arial" w:eastAsia="Times New Roman" w:hAnsi="Arial"/>
          <w:b/>
          <w:bCs/>
          <w:sz w:val="32"/>
          <w:szCs w:val="32"/>
          <w:lang w:eastAsia="ja-JP" w:bidi="ar-IQ"/>
        </w:rPr>
      </w:pPr>
      <w:r>
        <w:rPr>
          <w:rFonts w:ascii="Arial" w:eastAsia="Times New Roman" w:hAnsi="Arial"/>
          <w:b/>
          <w:bCs/>
          <w:sz w:val="32"/>
          <w:szCs w:val="32"/>
          <w:lang w:eastAsia="ja-JP" w:bidi="ar-IQ"/>
        </w:rPr>
        <w:t>L</w:t>
      </w:r>
      <w:r w:rsidRPr="00F268DC">
        <w:rPr>
          <w:rFonts w:ascii="Arial" w:eastAsia="Times New Roman" w:hAnsi="Arial"/>
          <w:b/>
          <w:bCs/>
          <w:sz w:val="32"/>
          <w:szCs w:val="32"/>
          <w:lang w:eastAsia="ja-JP" w:bidi="ar-IQ"/>
        </w:rPr>
        <w:t>iquid organic compounds</w:t>
      </w:r>
    </w:p>
    <w:p w:rsidR="00050BD9" w:rsidRDefault="00050BD9" w:rsidP="00050BD9">
      <w:pPr>
        <w:pStyle w:val="a6"/>
        <w:numPr>
          <w:ilvl w:val="0"/>
          <w:numId w:val="2"/>
        </w:numPr>
        <w:tabs>
          <w:tab w:val="left" w:pos="9966"/>
        </w:tabs>
        <w:jc w:val="both"/>
        <w:rPr>
          <w:rFonts w:ascii="Arial" w:eastAsia="Times New Roman" w:hAnsi="Arial"/>
          <w:b/>
          <w:bCs/>
          <w:sz w:val="32"/>
          <w:szCs w:val="32"/>
          <w:lang w:eastAsia="ja-JP" w:bidi="ar-IQ"/>
        </w:rPr>
      </w:pPr>
      <w:r>
        <w:rPr>
          <w:rFonts w:ascii="Arial" w:eastAsia="Times New Roman" w:hAnsi="Arial"/>
          <w:b/>
          <w:bCs/>
          <w:sz w:val="32"/>
          <w:szCs w:val="32"/>
          <w:lang w:eastAsia="ja-JP" w:bidi="ar-IQ"/>
        </w:rPr>
        <w:t>S</w:t>
      </w:r>
      <w:r w:rsidRPr="00050BD9">
        <w:rPr>
          <w:rFonts w:ascii="Arial" w:eastAsia="Times New Roman" w:hAnsi="Arial"/>
          <w:b/>
          <w:bCs/>
          <w:sz w:val="32"/>
          <w:szCs w:val="32"/>
          <w:lang w:eastAsia="ja-JP" w:bidi="ar-IQ"/>
        </w:rPr>
        <w:t>mall test tube</w:t>
      </w:r>
      <w:r>
        <w:rPr>
          <w:rFonts w:ascii="Arial" w:eastAsia="Times New Roman" w:hAnsi="Arial"/>
          <w:b/>
          <w:bCs/>
          <w:sz w:val="32"/>
          <w:szCs w:val="32"/>
          <w:lang w:eastAsia="ja-JP" w:bidi="ar-IQ"/>
        </w:rPr>
        <w:t>.</w:t>
      </w:r>
      <w:r w:rsidRPr="00050BD9">
        <w:rPr>
          <w:rFonts w:ascii="Arial" w:eastAsia="Times New Roman" w:hAnsi="Arial"/>
          <w:b/>
          <w:bCs/>
          <w:sz w:val="32"/>
          <w:szCs w:val="32"/>
          <w:lang w:eastAsia="ja-JP" w:bidi="ar-IQ"/>
        </w:rPr>
        <w:t xml:space="preserve"> </w:t>
      </w:r>
    </w:p>
    <w:p w:rsidR="00F67077" w:rsidRDefault="00050BD9" w:rsidP="00F67077">
      <w:pPr>
        <w:pStyle w:val="a6"/>
        <w:numPr>
          <w:ilvl w:val="0"/>
          <w:numId w:val="2"/>
        </w:numPr>
        <w:tabs>
          <w:tab w:val="left" w:pos="9966"/>
        </w:tabs>
        <w:jc w:val="both"/>
        <w:rPr>
          <w:rFonts w:ascii="Arial" w:eastAsia="Times New Roman" w:hAnsi="Arial"/>
          <w:b/>
          <w:bCs/>
          <w:sz w:val="32"/>
          <w:szCs w:val="32"/>
          <w:lang w:eastAsia="ja-JP" w:bidi="ar-IQ"/>
        </w:rPr>
      </w:pPr>
      <w:r w:rsidRPr="00050BD9">
        <w:rPr>
          <w:rFonts w:ascii="Arial" w:eastAsia="Times New Roman" w:hAnsi="Arial"/>
          <w:b/>
          <w:bCs/>
          <w:sz w:val="32"/>
          <w:szCs w:val="32"/>
          <w:lang w:eastAsia="ja-JP" w:bidi="ar-IQ"/>
        </w:rPr>
        <w:t xml:space="preserve"> </w:t>
      </w:r>
      <w:r>
        <w:rPr>
          <w:rFonts w:ascii="Arial" w:eastAsia="Times New Roman" w:hAnsi="Arial"/>
          <w:b/>
          <w:bCs/>
          <w:sz w:val="32"/>
          <w:szCs w:val="32"/>
          <w:lang w:eastAsia="ja-JP" w:bidi="ar-IQ"/>
        </w:rPr>
        <w:t>B</w:t>
      </w:r>
      <w:r w:rsidRPr="00050BD9">
        <w:rPr>
          <w:rFonts w:ascii="Arial" w:eastAsia="Times New Roman" w:hAnsi="Arial"/>
          <w:b/>
          <w:bCs/>
          <w:sz w:val="32"/>
          <w:szCs w:val="32"/>
          <w:lang w:eastAsia="ja-JP" w:bidi="ar-IQ"/>
        </w:rPr>
        <w:t xml:space="preserve">eaker  </w:t>
      </w:r>
      <w:r>
        <w:rPr>
          <w:rFonts w:ascii="Arial" w:eastAsia="Times New Roman" w:hAnsi="Arial"/>
          <w:b/>
          <w:bCs/>
          <w:sz w:val="32"/>
          <w:szCs w:val="32"/>
          <w:lang w:eastAsia="ja-JP" w:bidi="ar-IQ"/>
        </w:rPr>
        <w:t>(250 ml).</w:t>
      </w:r>
      <w:r w:rsidR="00F67077">
        <w:rPr>
          <w:rFonts w:ascii="Arial" w:eastAsia="Times New Roman" w:hAnsi="Arial"/>
          <w:b/>
          <w:bCs/>
          <w:sz w:val="32"/>
          <w:szCs w:val="32"/>
          <w:lang w:eastAsia="ja-JP" w:bidi="ar-IQ"/>
        </w:rPr>
        <w:t xml:space="preserve">  </w:t>
      </w:r>
    </w:p>
    <w:p w:rsidR="00C93CF4" w:rsidRPr="00C93CF4" w:rsidRDefault="00C93CF4" w:rsidP="00C93CF4">
      <w:pPr>
        <w:tabs>
          <w:tab w:val="left" w:pos="9966"/>
        </w:tabs>
        <w:ind w:left="360"/>
        <w:jc w:val="both"/>
        <w:rPr>
          <w:rFonts w:ascii="Arial" w:eastAsia="Times New Roman" w:hAnsi="Arial" w:hint="cs"/>
          <w:b/>
          <w:bCs/>
          <w:sz w:val="32"/>
          <w:szCs w:val="32"/>
          <w:lang w:eastAsia="ja-JP" w:bidi="ar-IQ"/>
        </w:rPr>
      </w:pPr>
    </w:p>
    <w:p w:rsidR="00F67077" w:rsidRPr="00F67077" w:rsidRDefault="00F67077" w:rsidP="00F67077">
      <w:pPr>
        <w:tabs>
          <w:tab w:val="left" w:pos="9966"/>
        </w:tabs>
        <w:jc w:val="both"/>
        <w:rPr>
          <w:rFonts w:ascii="Arial" w:eastAsia="Times New Roman" w:hAnsi="Arial"/>
          <w:b/>
          <w:bCs/>
          <w:sz w:val="32"/>
          <w:szCs w:val="32"/>
          <w:lang w:eastAsia="ja-JP" w:bidi="ar-IQ"/>
        </w:rPr>
      </w:pPr>
      <w:r w:rsidRPr="00F67077">
        <w:rPr>
          <w:rFonts w:ascii="Arial" w:eastAsia="Times New Roman" w:hAnsi="Arial"/>
          <w:b/>
          <w:bCs/>
          <w:i/>
          <w:iCs/>
          <w:color w:val="C00000"/>
          <w:sz w:val="36"/>
          <w:szCs w:val="36"/>
          <w:lang w:eastAsia="ja-JP" w:bidi="ar-IQ"/>
        </w:rPr>
        <w:t>Purpose:</w:t>
      </w:r>
    </w:p>
    <w:p w:rsidR="00F67077" w:rsidRDefault="00F67077" w:rsidP="00F67077">
      <w:pPr>
        <w:pStyle w:val="a6"/>
        <w:numPr>
          <w:ilvl w:val="0"/>
          <w:numId w:val="10"/>
        </w:numPr>
        <w:tabs>
          <w:tab w:val="left" w:pos="9966"/>
        </w:tabs>
        <w:jc w:val="both"/>
        <w:rPr>
          <w:rFonts w:ascii="Arial" w:eastAsia="Times New Roman" w:hAnsi="Arial" w:hint="cs"/>
          <w:b/>
          <w:bCs/>
          <w:sz w:val="32"/>
          <w:szCs w:val="32"/>
          <w:lang w:eastAsia="ja-JP" w:bidi="ar-IQ"/>
        </w:rPr>
      </w:pPr>
      <w:r>
        <w:rPr>
          <w:rFonts w:ascii="Arial" w:eastAsia="Times New Roman" w:hAnsi="Arial" w:hint="cs"/>
          <w:b/>
          <w:bCs/>
          <w:sz w:val="32"/>
          <w:szCs w:val="32"/>
          <w:rtl/>
          <w:lang w:eastAsia="ja-JP" w:bidi="ar-IQ"/>
        </w:rPr>
        <w:t xml:space="preserve">  </w:t>
      </w:r>
      <w:r w:rsidRPr="00F67077">
        <w:rPr>
          <w:rFonts w:ascii="Arial" w:eastAsia="Times New Roman" w:hAnsi="Arial"/>
          <w:b/>
          <w:bCs/>
          <w:sz w:val="32"/>
          <w:szCs w:val="32"/>
          <w:lang w:eastAsia="ja-JP" w:bidi="ar-IQ"/>
        </w:rPr>
        <w:t>To become acquainted with procedure in evaluating physical properties such as boiling point.</w:t>
      </w:r>
    </w:p>
    <w:p w:rsidR="00F56DBE" w:rsidRPr="00F67077" w:rsidRDefault="00F67077" w:rsidP="0053551B">
      <w:pPr>
        <w:pStyle w:val="a6"/>
        <w:numPr>
          <w:ilvl w:val="0"/>
          <w:numId w:val="10"/>
        </w:numPr>
        <w:tabs>
          <w:tab w:val="left" w:pos="9966"/>
        </w:tabs>
        <w:jc w:val="both"/>
        <w:rPr>
          <w:rFonts w:ascii="Arial" w:eastAsia="Times New Roman" w:hAnsi="Arial"/>
          <w:b/>
          <w:bCs/>
          <w:sz w:val="32"/>
          <w:szCs w:val="32"/>
          <w:lang w:eastAsia="ja-JP" w:bidi="ar-IQ"/>
        </w:rPr>
      </w:pPr>
      <w:r>
        <w:rPr>
          <w:rFonts w:ascii="Arial" w:eastAsia="Times New Roman" w:hAnsi="Arial" w:hint="cs"/>
          <w:b/>
          <w:bCs/>
          <w:sz w:val="32"/>
          <w:szCs w:val="32"/>
          <w:rtl/>
          <w:lang w:eastAsia="ja-JP" w:bidi="ar-IQ"/>
        </w:rPr>
        <w:t xml:space="preserve">  </w:t>
      </w:r>
      <w:r w:rsidRPr="00F67077">
        <w:rPr>
          <w:rFonts w:ascii="Arial" w:eastAsia="Times New Roman" w:hAnsi="Arial"/>
          <w:b/>
          <w:bCs/>
          <w:sz w:val="32"/>
          <w:szCs w:val="32"/>
          <w:lang w:eastAsia="ja-JP" w:bidi="ar-IQ"/>
        </w:rPr>
        <w:t>To determine the boiling points of organic compounds and to use these to identify unknowns</w:t>
      </w:r>
      <w:r>
        <w:rPr>
          <w:rFonts w:ascii="Arial" w:eastAsia="Times New Roman" w:hAnsi="Arial" w:hint="cs"/>
          <w:b/>
          <w:bCs/>
          <w:sz w:val="32"/>
          <w:szCs w:val="32"/>
          <w:rtl/>
          <w:lang w:eastAsia="ja-JP" w:bidi="ar-IQ"/>
        </w:rPr>
        <w:t>.</w:t>
      </w:r>
    </w:p>
    <w:p w:rsidR="00F56DBE" w:rsidRDefault="00F56DBE" w:rsidP="00F56DBE">
      <w:pPr>
        <w:pStyle w:val="a6"/>
        <w:tabs>
          <w:tab w:val="left" w:pos="9966"/>
        </w:tabs>
        <w:jc w:val="both"/>
        <w:rPr>
          <w:rFonts w:ascii="Arial" w:eastAsia="Times New Roman" w:hAnsi="Arial"/>
          <w:b/>
          <w:bCs/>
          <w:sz w:val="32"/>
          <w:szCs w:val="32"/>
          <w:lang w:eastAsia="ja-JP" w:bidi="ar-IQ"/>
        </w:rPr>
      </w:pPr>
    </w:p>
    <w:p w:rsidR="00C93CF4" w:rsidRDefault="00C93CF4" w:rsidP="00F56DBE">
      <w:pPr>
        <w:pStyle w:val="a6"/>
        <w:tabs>
          <w:tab w:val="left" w:pos="9966"/>
        </w:tabs>
        <w:jc w:val="both"/>
        <w:rPr>
          <w:rFonts w:ascii="Arial" w:eastAsia="Times New Roman" w:hAnsi="Arial"/>
          <w:b/>
          <w:bCs/>
          <w:sz w:val="32"/>
          <w:szCs w:val="32"/>
          <w:lang w:eastAsia="ja-JP" w:bidi="ar-IQ"/>
        </w:rPr>
      </w:pPr>
    </w:p>
    <w:p w:rsidR="00C93CF4" w:rsidRDefault="00C93CF4" w:rsidP="00F56DBE">
      <w:pPr>
        <w:pStyle w:val="a6"/>
        <w:tabs>
          <w:tab w:val="left" w:pos="9966"/>
        </w:tabs>
        <w:jc w:val="both"/>
        <w:rPr>
          <w:rFonts w:ascii="Arial" w:eastAsia="Times New Roman" w:hAnsi="Arial"/>
          <w:b/>
          <w:bCs/>
          <w:sz w:val="32"/>
          <w:szCs w:val="32"/>
          <w:lang w:eastAsia="ja-JP" w:bidi="ar-IQ"/>
        </w:rPr>
      </w:pPr>
    </w:p>
    <w:p w:rsidR="00C93CF4" w:rsidRDefault="00C93CF4" w:rsidP="00E51733">
      <w:pPr>
        <w:tabs>
          <w:tab w:val="left" w:pos="9966"/>
        </w:tabs>
        <w:jc w:val="both"/>
        <w:rPr>
          <w:rFonts w:ascii="Arial" w:eastAsia="Times New Roman" w:hAnsi="Arial"/>
          <w:b/>
          <w:bCs/>
          <w:i/>
          <w:iCs/>
          <w:color w:val="C00000"/>
          <w:sz w:val="36"/>
          <w:szCs w:val="36"/>
          <w:lang w:eastAsia="ja-JP" w:bidi="ar-IQ"/>
        </w:rPr>
      </w:pPr>
    </w:p>
    <w:p w:rsidR="00E51733" w:rsidRDefault="00F35F94" w:rsidP="00E51733">
      <w:pPr>
        <w:tabs>
          <w:tab w:val="left" w:pos="9966"/>
        </w:tabs>
        <w:jc w:val="both"/>
        <w:rPr>
          <w:rFonts w:ascii="Arial" w:eastAsia="Times New Roman" w:hAnsi="Arial" w:hint="cs"/>
          <w:b/>
          <w:bCs/>
          <w:i/>
          <w:iCs/>
          <w:color w:val="C00000"/>
          <w:sz w:val="36"/>
          <w:szCs w:val="36"/>
          <w:rtl/>
          <w:lang w:eastAsia="ja-JP" w:bidi="ar-IQ"/>
        </w:rPr>
      </w:pPr>
      <w:r w:rsidRPr="00F35F94">
        <w:rPr>
          <w:rFonts w:ascii="Arial" w:eastAsia="Times New Roman" w:hAnsi="Arial"/>
          <w:b/>
          <w:bCs/>
          <w:i/>
          <w:iCs/>
          <w:color w:val="C00000"/>
          <w:sz w:val="36"/>
          <w:szCs w:val="36"/>
          <w:lang w:eastAsia="ja-JP" w:bidi="ar-IQ"/>
        </w:rPr>
        <w:lastRenderedPageBreak/>
        <w:t>Procedure :-</w:t>
      </w:r>
    </w:p>
    <w:p w:rsidR="00E51733" w:rsidRDefault="00E51733" w:rsidP="00E51733">
      <w:pPr>
        <w:pStyle w:val="a6"/>
        <w:numPr>
          <w:ilvl w:val="0"/>
          <w:numId w:val="9"/>
        </w:numPr>
        <w:tabs>
          <w:tab w:val="left" w:pos="9966"/>
        </w:tabs>
        <w:jc w:val="both"/>
        <w:rPr>
          <w:rFonts w:ascii="Arial" w:eastAsia="Times New Roman" w:hAnsi="Arial" w:hint="cs"/>
          <w:b/>
          <w:bCs/>
          <w:sz w:val="32"/>
          <w:szCs w:val="32"/>
          <w:lang w:eastAsia="ja-JP" w:bidi="ar-IQ"/>
        </w:rPr>
      </w:pPr>
      <w:r w:rsidRPr="00E51733">
        <w:rPr>
          <w:rFonts w:ascii="Arial" w:eastAsia="Times New Roman" w:hAnsi="Arial"/>
          <w:b/>
          <w:bCs/>
          <w:sz w:val="32"/>
          <w:szCs w:val="32"/>
          <w:lang w:eastAsia="ja-JP" w:bidi="ar-IQ"/>
        </w:rPr>
        <w:t xml:space="preserve">A small amount (≈ </w:t>
      </w:r>
      <w:r>
        <w:rPr>
          <w:rFonts w:ascii="Arial" w:eastAsia="Times New Roman" w:hAnsi="Arial" w:hint="cs"/>
          <w:b/>
          <w:bCs/>
          <w:sz w:val="32"/>
          <w:szCs w:val="32"/>
          <w:rtl/>
          <w:lang w:eastAsia="ja-JP" w:bidi="ar-IQ"/>
        </w:rPr>
        <w:t>2</w:t>
      </w:r>
      <w:r w:rsidRPr="00E51733">
        <w:rPr>
          <w:rFonts w:ascii="Arial" w:eastAsia="Times New Roman" w:hAnsi="Arial"/>
          <w:b/>
          <w:bCs/>
          <w:sz w:val="32"/>
          <w:szCs w:val="32"/>
          <w:lang w:eastAsia="ja-JP" w:bidi="ar-IQ"/>
        </w:rPr>
        <w:t xml:space="preserve"> ml) of liquid is placed in a small test tube. </w:t>
      </w:r>
    </w:p>
    <w:p w:rsidR="00E51733" w:rsidRDefault="00E51733" w:rsidP="00522A66">
      <w:pPr>
        <w:pStyle w:val="a6"/>
        <w:numPr>
          <w:ilvl w:val="0"/>
          <w:numId w:val="9"/>
        </w:numPr>
        <w:tabs>
          <w:tab w:val="left" w:pos="9966"/>
        </w:tabs>
        <w:jc w:val="both"/>
        <w:rPr>
          <w:rFonts w:ascii="Arial" w:eastAsia="Times New Roman" w:hAnsi="Arial" w:hint="cs"/>
          <w:b/>
          <w:bCs/>
          <w:sz w:val="32"/>
          <w:szCs w:val="32"/>
          <w:lang w:eastAsia="ja-JP" w:bidi="ar-IQ"/>
        </w:rPr>
      </w:pPr>
      <w:r w:rsidRPr="00E51733">
        <w:rPr>
          <w:rFonts w:ascii="Arial" w:eastAsia="Times New Roman" w:hAnsi="Arial"/>
          <w:b/>
          <w:bCs/>
          <w:sz w:val="32"/>
          <w:szCs w:val="32"/>
          <w:lang w:eastAsia="ja-JP" w:bidi="ar-IQ"/>
        </w:rPr>
        <w:t xml:space="preserve">Then a capillary tube is placed, closed at one end, upside down (the open side is immersed in the liquid) Figure </w:t>
      </w:r>
      <w:r w:rsidR="00522A66">
        <w:rPr>
          <w:rFonts w:ascii="Arial" w:eastAsia="Times New Roman" w:hAnsi="Arial"/>
          <w:b/>
          <w:bCs/>
          <w:sz w:val="32"/>
          <w:szCs w:val="32"/>
          <w:lang w:eastAsia="ja-JP" w:bidi="ar-IQ"/>
        </w:rPr>
        <w:t>(</w:t>
      </w:r>
      <w:r w:rsidR="00623F00">
        <w:rPr>
          <w:rFonts w:ascii="Arial" w:eastAsia="Times New Roman" w:hAnsi="Arial" w:hint="cs"/>
          <w:b/>
          <w:bCs/>
          <w:sz w:val="32"/>
          <w:szCs w:val="32"/>
          <w:rtl/>
          <w:lang w:eastAsia="ja-JP" w:bidi="ar-IQ"/>
        </w:rPr>
        <w:t>2</w:t>
      </w:r>
      <w:r w:rsidRPr="00E51733">
        <w:rPr>
          <w:rFonts w:ascii="Arial" w:eastAsia="Times New Roman" w:hAnsi="Arial"/>
          <w:b/>
          <w:bCs/>
          <w:sz w:val="32"/>
          <w:szCs w:val="32"/>
          <w:lang w:eastAsia="ja-JP" w:bidi="ar-IQ"/>
        </w:rPr>
        <w:t xml:space="preserve">). </w:t>
      </w:r>
    </w:p>
    <w:p w:rsidR="00E51733" w:rsidRDefault="00E51733" w:rsidP="00522A66">
      <w:pPr>
        <w:pStyle w:val="a6"/>
        <w:numPr>
          <w:ilvl w:val="0"/>
          <w:numId w:val="9"/>
        </w:numPr>
        <w:tabs>
          <w:tab w:val="left" w:pos="9966"/>
        </w:tabs>
        <w:jc w:val="both"/>
        <w:rPr>
          <w:rFonts w:ascii="Arial" w:eastAsia="Times New Roman" w:hAnsi="Arial" w:hint="cs"/>
          <w:b/>
          <w:bCs/>
          <w:sz w:val="32"/>
          <w:szCs w:val="32"/>
          <w:lang w:eastAsia="ja-JP" w:bidi="ar-IQ"/>
        </w:rPr>
      </w:pPr>
      <w:r w:rsidRPr="00E51733">
        <w:rPr>
          <w:rFonts w:ascii="Arial" w:eastAsia="Times New Roman" w:hAnsi="Arial"/>
          <w:b/>
          <w:bCs/>
          <w:sz w:val="32"/>
          <w:szCs w:val="32"/>
          <w:lang w:eastAsia="ja-JP" w:bidi="ar-IQ"/>
        </w:rPr>
        <w:t xml:space="preserve">The assembly is firmly attached to the thermometer using a rubber band, and the entire assembly is mounted on a ring stand Figure </w:t>
      </w:r>
      <w:r w:rsidR="00522A66">
        <w:rPr>
          <w:rFonts w:ascii="Arial" w:eastAsia="Times New Roman" w:hAnsi="Arial"/>
          <w:b/>
          <w:bCs/>
          <w:sz w:val="32"/>
          <w:szCs w:val="32"/>
          <w:lang w:eastAsia="ja-JP" w:bidi="ar-IQ"/>
        </w:rPr>
        <w:t>(</w:t>
      </w:r>
      <w:r w:rsidR="00623F00">
        <w:rPr>
          <w:rFonts w:ascii="Arial" w:eastAsia="Times New Roman" w:hAnsi="Arial" w:hint="cs"/>
          <w:b/>
          <w:bCs/>
          <w:sz w:val="32"/>
          <w:szCs w:val="32"/>
          <w:rtl/>
          <w:lang w:eastAsia="ja-JP" w:bidi="ar-IQ"/>
        </w:rPr>
        <w:t>3</w:t>
      </w:r>
      <w:r w:rsidRPr="00E51733">
        <w:rPr>
          <w:rFonts w:ascii="Arial" w:eastAsia="Times New Roman" w:hAnsi="Arial"/>
          <w:b/>
          <w:bCs/>
          <w:sz w:val="32"/>
          <w:szCs w:val="32"/>
          <w:lang w:eastAsia="ja-JP" w:bidi="ar-IQ"/>
        </w:rPr>
        <w:t>).</w:t>
      </w:r>
    </w:p>
    <w:p w:rsidR="00E51733" w:rsidRDefault="00E51733" w:rsidP="00C93CF4">
      <w:pPr>
        <w:pStyle w:val="a6"/>
        <w:numPr>
          <w:ilvl w:val="0"/>
          <w:numId w:val="9"/>
        </w:numPr>
        <w:tabs>
          <w:tab w:val="left" w:pos="9966"/>
        </w:tabs>
        <w:jc w:val="both"/>
        <w:rPr>
          <w:rFonts w:ascii="Arial" w:eastAsia="Times New Roman" w:hAnsi="Arial" w:hint="cs"/>
          <w:b/>
          <w:bCs/>
          <w:sz w:val="32"/>
          <w:szCs w:val="32"/>
          <w:lang w:eastAsia="ja-JP" w:bidi="ar-IQ"/>
        </w:rPr>
      </w:pPr>
      <w:r w:rsidRPr="00E51733">
        <w:rPr>
          <w:rFonts w:ascii="Arial" w:eastAsia="Times New Roman" w:hAnsi="Arial"/>
          <w:b/>
          <w:bCs/>
          <w:sz w:val="32"/>
          <w:szCs w:val="32"/>
          <w:lang w:eastAsia="ja-JP" w:bidi="ar-IQ"/>
        </w:rPr>
        <w:t xml:space="preserve"> Immerse the assembly in </w:t>
      </w:r>
      <w:r w:rsidR="00C93CF4">
        <w:rPr>
          <w:rFonts w:ascii="Arial" w:eastAsia="Times New Roman" w:hAnsi="Arial"/>
          <w:b/>
          <w:bCs/>
          <w:sz w:val="32"/>
          <w:szCs w:val="32"/>
          <w:lang w:eastAsia="ja-JP" w:bidi="ar-IQ"/>
        </w:rPr>
        <w:t xml:space="preserve">an </w:t>
      </w:r>
      <w:r w:rsidRPr="00E51733">
        <w:rPr>
          <w:rFonts w:ascii="Arial" w:eastAsia="Times New Roman" w:hAnsi="Arial"/>
          <w:b/>
          <w:bCs/>
          <w:sz w:val="32"/>
          <w:szCs w:val="32"/>
          <w:lang w:eastAsia="ja-JP" w:bidi="ar-IQ"/>
        </w:rPr>
        <w:t xml:space="preserve">oil bath for samples Figure </w:t>
      </w:r>
      <w:r w:rsidR="00522A66">
        <w:rPr>
          <w:rFonts w:ascii="Arial" w:eastAsia="Times New Roman" w:hAnsi="Arial"/>
          <w:b/>
          <w:bCs/>
          <w:sz w:val="32"/>
          <w:szCs w:val="32"/>
          <w:lang w:eastAsia="ja-JP" w:bidi="ar-IQ"/>
        </w:rPr>
        <w:t>(</w:t>
      </w:r>
      <w:r w:rsidR="00623F00">
        <w:rPr>
          <w:rFonts w:ascii="Arial" w:eastAsia="Times New Roman" w:hAnsi="Arial" w:hint="cs"/>
          <w:b/>
          <w:bCs/>
          <w:sz w:val="32"/>
          <w:szCs w:val="32"/>
          <w:rtl/>
          <w:lang w:eastAsia="ja-JP" w:bidi="ar-IQ"/>
        </w:rPr>
        <w:t>4</w:t>
      </w:r>
      <w:r w:rsidRPr="00E51733">
        <w:rPr>
          <w:rFonts w:ascii="Arial" w:eastAsia="Times New Roman" w:hAnsi="Arial"/>
          <w:b/>
          <w:bCs/>
          <w:sz w:val="32"/>
          <w:szCs w:val="32"/>
          <w:lang w:eastAsia="ja-JP" w:bidi="ar-IQ"/>
        </w:rPr>
        <w:t>). As the temperature slowly increases, rapid development of bubbles begins at the end of the tube. Continue heating for approximately 5-10 seconds to ensure that all the air is expelled from the capillary, and that the liquid vapors remain in the capillary.</w:t>
      </w:r>
    </w:p>
    <w:p w:rsidR="00C93CF4" w:rsidRDefault="00E51733" w:rsidP="00623F00">
      <w:pPr>
        <w:pStyle w:val="a6"/>
        <w:numPr>
          <w:ilvl w:val="0"/>
          <w:numId w:val="9"/>
        </w:numPr>
        <w:tabs>
          <w:tab w:val="left" w:pos="9966"/>
        </w:tabs>
        <w:jc w:val="both"/>
        <w:rPr>
          <w:rFonts w:ascii="Arial" w:eastAsia="Times New Roman" w:hAnsi="Arial"/>
          <w:b/>
          <w:bCs/>
          <w:sz w:val="32"/>
          <w:szCs w:val="32"/>
          <w:lang w:eastAsia="ja-JP" w:bidi="ar-IQ"/>
        </w:rPr>
      </w:pPr>
      <w:r w:rsidRPr="00C93CF4">
        <w:rPr>
          <w:rFonts w:ascii="Arial" w:eastAsia="Times New Roman" w:hAnsi="Arial"/>
          <w:b/>
          <w:bCs/>
          <w:sz w:val="32"/>
          <w:szCs w:val="32"/>
          <w:lang w:eastAsia="ja-JP" w:bidi="ar-IQ"/>
        </w:rPr>
        <w:t xml:space="preserve">Watch the capillary tube carefully, as you will notice bubbles appearing continuously until the pressure resulting from the liquid vapor becomes equal to the atmospheric pressure. </w:t>
      </w:r>
    </w:p>
    <w:p w:rsidR="00623F00" w:rsidRPr="00C93CF4" w:rsidRDefault="00E51733" w:rsidP="00623F00">
      <w:pPr>
        <w:pStyle w:val="a6"/>
        <w:numPr>
          <w:ilvl w:val="0"/>
          <w:numId w:val="9"/>
        </w:numPr>
        <w:tabs>
          <w:tab w:val="left" w:pos="9966"/>
        </w:tabs>
        <w:jc w:val="both"/>
        <w:rPr>
          <w:rFonts w:ascii="Arial" w:eastAsia="Times New Roman" w:hAnsi="Arial" w:hint="cs"/>
          <w:b/>
          <w:bCs/>
          <w:sz w:val="32"/>
          <w:szCs w:val="32"/>
          <w:lang w:eastAsia="ja-JP" w:bidi="ar-IQ"/>
        </w:rPr>
      </w:pPr>
      <w:r w:rsidRPr="00C93CF4">
        <w:rPr>
          <w:rFonts w:ascii="Arial" w:eastAsia="Times New Roman" w:hAnsi="Arial"/>
          <w:b/>
          <w:bCs/>
          <w:sz w:val="32"/>
          <w:szCs w:val="32"/>
          <w:lang w:eastAsia="ja-JP" w:bidi="ar-IQ"/>
        </w:rPr>
        <w:t xml:space="preserve">Read the thermometer and record the temperature. </w:t>
      </w:r>
      <w:r w:rsidR="00623F00" w:rsidRPr="00C93CF4">
        <w:rPr>
          <w:rFonts w:ascii="Arial" w:eastAsia="Times New Roman" w:hAnsi="Arial" w:hint="cs"/>
          <w:b/>
          <w:bCs/>
          <w:sz w:val="32"/>
          <w:szCs w:val="32"/>
          <w:rtl/>
          <w:lang w:eastAsia="ja-JP" w:bidi="ar-IQ"/>
        </w:rPr>
        <w:t>)</w:t>
      </w:r>
      <w:r w:rsidRPr="00C93CF4">
        <w:rPr>
          <w:rFonts w:ascii="Arial" w:eastAsia="Times New Roman" w:hAnsi="Arial"/>
          <w:b/>
          <w:bCs/>
          <w:sz w:val="32"/>
          <w:szCs w:val="32"/>
          <w:lang w:eastAsia="ja-JP" w:bidi="ar-IQ"/>
        </w:rPr>
        <w:t>The temperature observed when this occurs should be the observed boiling point of the liquid</w:t>
      </w:r>
      <w:r w:rsidR="00623F00" w:rsidRPr="00C93CF4">
        <w:rPr>
          <w:rFonts w:ascii="Arial" w:eastAsia="Times New Roman" w:hAnsi="Arial" w:hint="cs"/>
          <w:b/>
          <w:bCs/>
          <w:sz w:val="32"/>
          <w:szCs w:val="32"/>
          <w:rtl/>
          <w:lang w:eastAsia="ja-JP" w:bidi="ar-IQ"/>
        </w:rPr>
        <w:t>(</w:t>
      </w:r>
    </w:p>
    <w:p w:rsidR="00623F00" w:rsidRDefault="00E51733" w:rsidP="00623F00">
      <w:pPr>
        <w:pStyle w:val="a6"/>
        <w:numPr>
          <w:ilvl w:val="0"/>
          <w:numId w:val="9"/>
        </w:numPr>
        <w:tabs>
          <w:tab w:val="left" w:pos="9966"/>
        </w:tabs>
        <w:jc w:val="both"/>
        <w:rPr>
          <w:rFonts w:ascii="Arial" w:eastAsia="Times New Roman" w:hAnsi="Arial" w:hint="cs"/>
          <w:b/>
          <w:bCs/>
          <w:sz w:val="32"/>
          <w:szCs w:val="32"/>
          <w:lang w:eastAsia="ja-JP" w:bidi="ar-IQ"/>
        </w:rPr>
      </w:pPr>
      <w:r w:rsidRPr="00623F00">
        <w:rPr>
          <w:rFonts w:ascii="Arial" w:eastAsia="Times New Roman" w:hAnsi="Arial"/>
          <w:b/>
          <w:bCs/>
          <w:sz w:val="32"/>
          <w:szCs w:val="32"/>
          <w:lang w:eastAsia="ja-JP" w:bidi="ar-IQ"/>
        </w:rPr>
        <w:t>Compare your experimental results with the literature value (table below) for the boiling point of the liquid used. If your technique is good, the experimental value should not differ from the known value (literary value) by more than 2-3°C.</w:t>
      </w:r>
    </w:p>
    <w:p w:rsidR="00623F00" w:rsidRPr="00B54703" w:rsidRDefault="00E51733" w:rsidP="00B54703">
      <w:pPr>
        <w:pStyle w:val="a6"/>
        <w:numPr>
          <w:ilvl w:val="0"/>
          <w:numId w:val="9"/>
        </w:numPr>
        <w:tabs>
          <w:tab w:val="left" w:pos="9966"/>
        </w:tabs>
        <w:jc w:val="both"/>
        <w:rPr>
          <w:rFonts w:ascii="Arial" w:eastAsia="Times New Roman" w:hAnsi="Arial" w:hint="cs"/>
          <w:b/>
          <w:bCs/>
          <w:sz w:val="32"/>
          <w:szCs w:val="32"/>
          <w:rtl/>
          <w:lang w:eastAsia="ja-JP" w:bidi="ar-IQ"/>
        </w:rPr>
      </w:pPr>
      <w:r w:rsidRPr="00623F00">
        <w:rPr>
          <w:rFonts w:ascii="Arial" w:eastAsia="Times New Roman" w:hAnsi="Arial"/>
          <w:b/>
          <w:bCs/>
          <w:sz w:val="32"/>
          <w:szCs w:val="32"/>
          <w:lang w:eastAsia="ja-JP" w:bidi="ar-IQ"/>
        </w:rPr>
        <w:lastRenderedPageBreak/>
        <w:t>Repeat the procedure with known liquids. Each time you do this procedure, you must use new capillary tubes. It will also be necessary to allow the hot bath to cool to at least 15 to 20°C below the suspected boiling point before repeating your experiment.</w:t>
      </w:r>
    </w:p>
    <w:p w:rsidR="00E51733" w:rsidRDefault="00D66DDE" w:rsidP="00D66DDE">
      <w:pPr>
        <w:tabs>
          <w:tab w:val="left" w:pos="9966"/>
        </w:tabs>
        <w:jc w:val="center"/>
        <w:rPr>
          <w:rFonts w:ascii="Arial" w:eastAsia="Times New Roman" w:hAnsi="Arial" w:hint="cs"/>
          <w:b/>
          <w:bCs/>
          <w:i/>
          <w:iCs/>
          <w:color w:val="C00000"/>
          <w:sz w:val="36"/>
          <w:szCs w:val="36"/>
          <w:rtl/>
          <w:lang w:eastAsia="ja-JP" w:bidi="ar-IQ"/>
        </w:rPr>
      </w:pPr>
      <w:r>
        <w:rPr>
          <w:rFonts w:ascii="Arial" w:eastAsia="Times New Roman" w:hAnsi="Arial"/>
          <w:b/>
          <w:bCs/>
          <w:i/>
          <w:iCs/>
          <w:noProof/>
          <w:color w:val="C00000"/>
          <w:sz w:val="36"/>
          <w:szCs w:val="36"/>
        </w:rPr>
        <w:drawing>
          <wp:inline distT="0" distB="0" distL="0" distR="0" wp14:anchorId="0269F84F" wp14:editId="36678DDF">
            <wp:extent cx="1745844" cy="1107583"/>
            <wp:effectExtent l="0" t="0" r="6985" b="0"/>
            <wp:docPr id="5" name="صورة 5" descr="C:\Users\HomePC\Pictures\Screenshots\Screenshot 2024-03-16 2330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HomePC\Pictures\Screenshots\Screenshot 2024-03-16 233053.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894" cy="1112056"/>
                    </a:xfrm>
                    <a:prstGeom prst="rect">
                      <a:avLst/>
                    </a:prstGeom>
                    <a:noFill/>
                    <a:ln>
                      <a:noFill/>
                    </a:ln>
                  </pic:spPr>
                </pic:pic>
              </a:graphicData>
            </a:graphic>
          </wp:inline>
        </w:drawing>
      </w:r>
    </w:p>
    <w:p w:rsidR="00623F00" w:rsidRDefault="00623F00" w:rsidP="00F67077">
      <w:pPr>
        <w:tabs>
          <w:tab w:val="left" w:pos="9966"/>
        </w:tabs>
        <w:jc w:val="center"/>
        <w:rPr>
          <w:rFonts w:ascii="Arial" w:eastAsia="Times New Roman" w:hAnsi="Arial" w:hint="cs"/>
          <w:b/>
          <w:bCs/>
          <w:rtl/>
          <w:lang w:eastAsia="ja-JP" w:bidi="ar-IQ"/>
        </w:rPr>
      </w:pPr>
      <w:r w:rsidRPr="00F67077">
        <w:rPr>
          <w:rFonts w:ascii="Arial" w:eastAsia="Times New Roman" w:hAnsi="Arial"/>
          <w:b/>
          <w:bCs/>
          <w:lang w:eastAsia="ja-JP" w:bidi="ar-IQ"/>
        </w:rPr>
        <w:t xml:space="preserve">Fig. </w:t>
      </w:r>
      <w:r w:rsidR="00F67077" w:rsidRPr="00F67077">
        <w:rPr>
          <w:rFonts w:ascii="Arial" w:eastAsia="Times New Roman" w:hAnsi="Arial" w:hint="cs"/>
          <w:b/>
          <w:bCs/>
          <w:rtl/>
          <w:lang w:eastAsia="ja-JP" w:bidi="ar-IQ"/>
        </w:rPr>
        <w:t>)</w:t>
      </w:r>
      <w:r w:rsidRPr="00F67077">
        <w:rPr>
          <w:rFonts w:ascii="Arial" w:eastAsia="Times New Roman" w:hAnsi="Arial"/>
          <w:b/>
          <w:bCs/>
          <w:lang w:eastAsia="ja-JP" w:bidi="ar-IQ"/>
        </w:rPr>
        <w:t>2</w:t>
      </w:r>
      <w:r w:rsidR="00F67077" w:rsidRPr="00F67077">
        <w:rPr>
          <w:rFonts w:ascii="Arial" w:eastAsia="Times New Roman" w:hAnsi="Arial" w:hint="cs"/>
          <w:b/>
          <w:bCs/>
          <w:rtl/>
          <w:lang w:eastAsia="ja-JP" w:bidi="ar-IQ"/>
        </w:rPr>
        <w:t>(</w:t>
      </w:r>
      <w:r w:rsidRPr="00F67077">
        <w:rPr>
          <w:rFonts w:ascii="Arial" w:eastAsia="Times New Roman" w:hAnsi="Arial"/>
          <w:b/>
          <w:bCs/>
          <w:lang w:eastAsia="ja-JP" w:bidi="ar-IQ"/>
        </w:rPr>
        <w:t xml:space="preserve"> - Small test tube and capillary, sealed at one end</w:t>
      </w:r>
    </w:p>
    <w:p w:rsidR="00F67077" w:rsidRPr="00F67077" w:rsidRDefault="00F67077" w:rsidP="00F67077">
      <w:pPr>
        <w:tabs>
          <w:tab w:val="left" w:pos="9966"/>
        </w:tabs>
        <w:jc w:val="center"/>
        <w:rPr>
          <w:rFonts w:ascii="Arial" w:eastAsia="Times New Roman" w:hAnsi="Arial" w:hint="cs"/>
          <w:b/>
          <w:bCs/>
          <w:rtl/>
          <w:lang w:eastAsia="ja-JP" w:bidi="ar-IQ"/>
        </w:rPr>
      </w:pPr>
    </w:p>
    <w:p w:rsidR="00623F00" w:rsidRDefault="00623F00" w:rsidP="00F35F94">
      <w:pPr>
        <w:tabs>
          <w:tab w:val="left" w:pos="9966"/>
        </w:tabs>
        <w:jc w:val="both"/>
        <w:rPr>
          <w:rFonts w:ascii="Arial" w:eastAsia="Times New Roman" w:hAnsi="Arial" w:hint="cs"/>
          <w:b/>
          <w:bCs/>
          <w:sz w:val="32"/>
          <w:szCs w:val="32"/>
          <w:rtl/>
          <w:lang w:eastAsia="ja-JP" w:bidi="ar-IQ"/>
        </w:rPr>
      </w:pPr>
      <w:r>
        <w:rPr>
          <w:rFonts w:ascii="Arial" w:eastAsia="Times New Roman" w:hAnsi="Arial" w:hint="cs"/>
          <w:b/>
          <w:bCs/>
          <w:sz w:val="32"/>
          <w:szCs w:val="32"/>
          <w:rtl/>
          <w:lang w:eastAsia="ja-JP" w:bidi="ar-IQ"/>
        </w:rPr>
        <w:t xml:space="preserve">   </w:t>
      </w:r>
      <w:r w:rsidR="00D66DDE">
        <w:rPr>
          <w:rFonts w:ascii="Arial" w:eastAsia="Times New Roman" w:hAnsi="Arial"/>
          <w:b/>
          <w:bCs/>
          <w:sz w:val="32"/>
          <w:szCs w:val="32"/>
          <w:lang w:eastAsia="ja-JP" w:bidi="ar-IQ"/>
        </w:rPr>
        <w:t xml:space="preserve"> </w:t>
      </w:r>
      <w:r w:rsidR="00F67077">
        <w:rPr>
          <w:rFonts w:ascii="Arial" w:eastAsia="Times New Roman" w:hAnsi="Arial" w:hint="cs"/>
          <w:b/>
          <w:bCs/>
          <w:sz w:val="32"/>
          <w:szCs w:val="32"/>
          <w:rtl/>
          <w:lang w:eastAsia="ja-JP" w:bidi="ar-IQ"/>
        </w:rPr>
        <w:t xml:space="preserve">       </w:t>
      </w:r>
      <w:r>
        <w:rPr>
          <w:rFonts w:ascii="Arial" w:eastAsia="Times New Roman" w:hAnsi="Arial" w:hint="cs"/>
          <w:b/>
          <w:bCs/>
          <w:sz w:val="32"/>
          <w:szCs w:val="32"/>
          <w:rtl/>
          <w:lang w:eastAsia="ja-JP" w:bidi="ar-IQ"/>
        </w:rPr>
        <w:t xml:space="preserve">                   </w:t>
      </w:r>
      <w:r>
        <w:rPr>
          <w:rFonts w:ascii="Arial" w:eastAsia="Times New Roman" w:hAnsi="Arial"/>
          <w:b/>
          <w:bCs/>
          <w:noProof/>
          <w:sz w:val="32"/>
          <w:szCs w:val="32"/>
        </w:rPr>
        <w:drawing>
          <wp:inline distT="0" distB="0" distL="0" distR="0" wp14:anchorId="6C8954FB">
            <wp:extent cx="1789043" cy="1566407"/>
            <wp:effectExtent l="0" t="0" r="1905" b="0"/>
            <wp:docPr id="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94702" cy="1571362"/>
                    </a:xfrm>
                    <a:prstGeom prst="rect">
                      <a:avLst/>
                    </a:prstGeom>
                    <a:noFill/>
                  </pic:spPr>
                </pic:pic>
              </a:graphicData>
            </a:graphic>
          </wp:inline>
        </w:drawing>
      </w:r>
    </w:p>
    <w:p w:rsidR="00F67077" w:rsidRDefault="00F67077" w:rsidP="00F67077">
      <w:pPr>
        <w:tabs>
          <w:tab w:val="left" w:pos="9966"/>
        </w:tabs>
        <w:jc w:val="center"/>
        <w:rPr>
          <w:rFonts w:ascii="Arial" w:eastAsia="Times New Roman" w:hAnsi="Arial" w:hint="cs"/>
          <w:b/>
          <w:bCs/>
          <w:rtl/>
          <w:lang w:eastAsia="ja-JP" w:bidi="ar-IQ"/>
        </w:rPr>
      </w:pPr>
      <w:r w:rsidRPr="00F67077">
        <w:rPr>
          <w:rFonts w:ascii="Arial" w:eastAsia="Times New Roman" w:hAnsi="Arial"/>
          <w:b/>
          <w:bCs/>
          <w:lang w:eastAsia="ja-JP" w:bidi="ar-IQ"/>
        </w:rPr>
        <w:t xml:space="preserve">Fig. </w:t>
      </w:r>
      <w:r w:rsidRPr="00F67077">
        <w:rPr>
          <w:rFonts w:ascii="Arial" w:eastAsia="Times New Roman" w:hAnsi="Arial" w:hint="cs"/>
          <w:b/>
          <w:bCs/>
          <w:rtl/>
          <w:lang w:eastAsia="ja-JP" w:bidi="ar-IQ"/>
        </w:rPr>
        <w:t>)</w:t>
      </w:r>
      <w:r w:rsidRPr="00F67077">
        <w:rPr>
          <w:rFonts w:ascii="Arial" w:eastAsia="Times New Roman" w:hAnsi="Arial"/>
          <w:b/>
          <w:bCs/>
          <w:lang w:eastAsia="ja-JP" w:bidi="ar-IQ"/>
        </w:rPr>
        <w:t>3</w:t>
      </w:r>
      <w:r w:rsidRPr="00F67077">
        <w:rPr>
          <w:rFonts w:ascii="Arial" w:eastAsia="Times New Roman" w:hAnsi="Arial" w:hint="cs"/>
          <w:b/>
          <w:bCs/>
          <w:rtl/>
          <w:lang w:eastAsia="ja-JP" w:bidi="ar-IQ"/>
        </w:rPr>
        <w:t>(</w:t>
      </w:r>
      <w:r w:rsidRPr="00F67077">
        <w:rPr>
          <w:rFonts w:ascii="Arial" w:eastAsia="Times New Roman" w:hAnsi="Arial"/>
          <w:b/>
          <w:bCs/>
          <w:lang w:eastAsia="ja-JP" w:bidi="ar-IQ"/>
        </w:rPr>
        <w:t>-  Small Scale Boiling Point Apparatus</w:t>
      </w:r>
    </w:p>
    <w:p w:rsidR="00F67077" w:rsidRPr="00F67077" w:rsidRDefault="00F67077" w:rsidP="00B54703">
      <w:pPr>
        <w:tabs>
          <w:tab w:val="left" w:pos="9966"/>
        </w:tabs>
        <w:rPr>
          <w:rFonts w:ascii="Arial" w:eastAsia="Times New Roman" w:hAnsi="Arial" w:hint="cs"/>
          <w:b/>
          <w:bCs/>
          <w:rtl/>
          <w:lang w:eastAsia="ja-JP" w:bidi="ar-IQ"/>
        </w:rPr>
      </w:pPr>
    </w:p>
    <w:p w:rsidR="00623F00" w:rsidRDefault="00F67077" w:rsidP="00F67077">
      <w:pPr>
        <w:tabs>
          <w:tab w:val="left" w:pos="9966"/>
        </w:tabs>
        <w:jc w:val="both"/>
        <w:rPr>
          <w:rFonts w:ascii="Arial" w:eastAsia="Times New Roman" w:hAnsi="Arial" w:hint="cs"/>
          <w:b/>
          <w:bCs/>
          <w:sz w:val="32"/>
          <w:szCs w:val="32"/>
          <w:rtl/>
          <w:lang w:eastAsia="ja-JP" w:bidi="ar-IQ"/>
        </w:rPr>
      </w:pPr>
      <w:r>
        <w:rPr>
          <w:rFonts w:ascii="Arial" w:eastAsia="Times New Roman" w:hAnsi="Arial" w:hint="cs"/>
          <w:b/>
          <w:bCs/>
          <w:sz w:val="32"/>
          <w:szCs w:val="32"/>
          <w:rtl/>
          <w:lang w:eastAsia="ja-JP" w:bidi="ar-IQ"/>
        </w:rPr>
        <w:t xml:space="preserve">                           </w:t>
      </w:r>
      <w:r w:rsidR="00B54703" w:rsidRPr="00F67077">
        <w:rPr>
          <w:rFonts w:ascii="Arial" w:eastAsia="Times New Roman" w:hAnsi="Arial"/>
          <w:b/>
          <w:bCs/>
          <w:sz w:val="32"/>
          <w:szCs w:val="32"/>
          <w:lang w:eastAsia="ja-JP" w:bidi="ar-IQ"/>
        </w:rPr>
        <w:object w:dxaOrig="6466" w:dyaOrig="68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0.85pt;height:127.5pt" o:ole="">
            <v:imagedata r:id="rId11" o:title=""/>
          </v:shape>
          <o:OLEObject Type="Embed" ProgID="ChemDraw.Document.6.0" ShapeID="_x0000_i1025" DrawAspect="Content" ObjectID="_1772139745" r:id="rId12"/>
        </w:object>
      </w:r>
    </w:p>
    <w:p w:rsidR="007677C8" w:rsidRDefault="005D7181" w:rsidP="007677C8">
      <w:pPr>
        <w:tabs>
          <w:tab w:val="left" w:pos="9966"/>
        </w:tabs>
        <w:rPr>
          <w:rFonts w:ascii="Arial" w:eastAsia="Times New Roman" w:hAnsi="Arial"/>
          <w:b/>
          <w:bCs/>
          <w:lang w:eastAsia="ja-JP" w:bidi="ar-IQ"/>
        </w:rPr>
      </w:pPr>
      <w:r>
        <w:rPr>
          <w:rFonts w:ascii="Arial" w:eastAsia="Times New Roman" w:hAnsi="Arial"/>
          <w:b/>
          <w:bCs/>
          <w:lang w:eastAsia="ja-JP" w:bidi="ar-IQ"/>
        </w:rPr>
        <w:t xml:space="preserve">                                 </w:t>
      </w:r>
      <w:r w:rsidR="00F67077" w:rsidRPr="00F67077">
        <w:rPr>
          <w:rFonts w:ascii="Arial" w:eastAsia="Times New Roman" w:hAnsi="Arial"/>
          <w:b/>
          <w:bCs/>
          <w:lang w:eastAsia="ja-JP" w:bidi="ar-IQ"/>
        </w:rPr>
        <w:t>Fig. 4 -</w:t>
      </w:r>
      <w:r w:rsidR="007677C8">
        <w:rPr>
          <w:rFonts w:ascii="Arial" w:eastAsia="Times New Roman" w:hAnsi="Arial"/>
          <w:b/>
          <w:bCs/>
          <w:lang w:eastAsia="ja-JP" w:bidi="ar-IQ"/>
        </w:rPr>
        <w:t xml:space="preserve">  Boiling Point Apparatus Set</w:t>
      </w:r>
    </w:p>
    <w:p w:rsidR="007677C8" w:rsidRDefault="007677C8" w:rsidP="007677C8">
      <w:pPr>
        <w:tabs>
          <w:tab w:val="left" w:pos="9966"/>
        </w:tabs>
        <w:rPr>
          <w:rFonts w:ascii="Arial" w:eastAsia="Times New Roman" w:hAnsi="Arial"/>
          <w:b/>
          <w:bCs/>
          <w:lang w:eastAsia="ja-JP" w:bidi="ar-IQ"/>
        </w:rPr>
      </w:pPr>
    </w:p>
    <w:p w:rsidR="007677C8" w:rsidRDefault="007677C8" w:rsidP="007677C8">
      <w:pPr>
        <w:tabs>
          <w:tab w:val="left" w:pos="9966"/>
        </w:tabs>
        <w:rPr>
          <w:rFonts w:ascii="Arial" w:eastAsia="Times New Roman" w:hAnsi="Arial"/>
          <w:b/>
          <w:bCs/>
          <w:lang w:eastAsia="ja-JP" w:bidi="ar-IQ"/>
        </w:rPr>
      </w:pPr>
      <w:r>
        <w:rPr>
          <w:rFonts w:ascii="Arial" w:eastAsia="Times New Roman" w:hAnsi="Arial"/>
          <w:b/>
          <w:bCs/>
          <w:lang w:eastAsia="ja-JP" w:bidi="ar-IQ"/>
        </w:rPr>
        <w:t xml:space="preserve"> </w:t>
      </w:r>
    </w:p>
    <w:tbl>
      <w:tblPr>
        <w:tblpPr w:leftFromText="180" w:rightFromText="180" w:vertAnchor="text" w:horzAnchor="page" w:tblpXSpec="center" w:tblpY="170"/>
        <w:tblW w:w="797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4824"/>
        <w:gridCol w:w="3151"/>
      </w:tblGrid>
      <w:tr w:rsidR="0053551B" w:rsidRPr="0053551B" w:rsidTr="007677C8">
        <w:trPr>
          <w:trHeight w:val="481"/>
          <w:tblCellSpacing w:w="15" w:type="dxa"/>
        </w:trPr>
        <w:tc>
          <w:tcPr>
            <w:tcW w:w="4779" w:type="dxa"/>
            <w:vAlign w:val="center"/>
          </w:tcPr>
          <w:p w:rsidR="007677C8" w:rsidRDefault="007677C8" w:rsidP="0053551B">
            <w:pPr>
              <w:spacing w:after="0" w:line="240" w:lineRule="auto"/>
              <w:jc w:val="center"/>
              <w:rPr>
                <w:rFonts w:ascii="Times New Roman" w:eastAsia="Times New Roman" w:hAnsi="Times New Roman" w:cs="Times New Roman"/>
                <w:b/>
                <w:bCs/>
                <w:color w:val="C00000"/>
                <w:sz w:val="24"/>
                <w:szCs w:val="24"/>
              </w:rPr>
            </w:pPr>
          </w:p>
          <w:p w:rsidR="0053551B" w:rsidRDefault="0053551B" w:rsidP="0053551B">
            <w:pPr>
              <w:spacing w:after="0" w:line="240" w:lineRule="auto"/>
              <w:jc w:val="center"/>
              <w:rPr>
                <w:rFonts w:ascii="Times New Roman" w:eastAsia="Times New Roman" w:hAnsi="Times New Roman" w:cs="Times New Roman"/>
                <w:b/>
                <w:bCs/>
                <w:color w:val="C00000"/>
                <w:sz w:val="24"/>
                <w:szCs w:val="24"/>
              </w:rPr>
            </w:pPr>
            <w:r w:rsidRPr="0053551B">
              <w:rPr>
                <w:rFonts w:ascii="Times New Roman" w:eastAsia="Times New Roman" w:hAnsi="Times New Roman" w:cs="Times New Roman"/>
                <w:b/>
                <w:bCs/>
                <w:color w:val="C00000"/>
                <w:sz w:val="24"/>
                <w:szCs w:val="24"/>
              </w:rPr>
              <w:t>Substance</w:t>
            </w:r>
          </w:p>
          <w:p w:rsidR="007677C8" w:rsidRPr="0053551B" w:rsidRDefault="007677C8" w:rsidP="0053551B">
            <w:pPr>
              <w:spacing w:after="0" w:line="240" w:lineRule="auto"/>
              <w:jc w:val="center"/>
              <w:rPr>
                <w:rFonts w:ascii="Arial Unicode MS" w:eastAsia="Arial Unicode MS" w:hAnsi="Arial Unicode MS" w:cs="Arial Unicode MS"/>
                <w:b/>
                <w:bCs/>
                <w:color w:val="C00000"/>
                <w:sz w:val="24"/>
                <w:szCs w:val="24"/>
              </w:rPr>
            </w:pPr>
          </w:p>
        </w:tc>
        <w:tc>
          <w:tcPr>
            <w:tcW w:w="3106" w:type="dxa"/>
            <w:vAlign w:val="center"/>
          </w:tcPr>
          <w:p w:rsidR="0053551B" w:rsidRPr="0053551B" w:rsidRDefault="0053551B" w:rsidP="0053551B">
            <w:pPr>
              <w:spacing w:after="0" w:line="240" w:lineRule="auto"/>
              <w:jc w:val="center"/>
              <w:rPr>
                <w:rFonts w:ascii="Arial Unicode MS" w:eastAsia="Arial Unicode MS" w:hAnsi="Arial Unicode MS" w:cs="Arial Unicode MS"/>
                <w:b/>
                <w:bCs/>
                <w:color w:val="C00000"/>
                <w:sz w:val="24"/>
                <w:szCs w:val="24"/>
              </w:rPr>
            </w:pPr>
            <w:r w:rsidRPr="0053551B">
              <w:rPr>
                <w:rFonts w:ascii="Times New Roman" w:eastAsia="Times New Roman" w:hAnsi="Times New Roman" w:cs="Times New Roman"/>
                <w:b/>
                <w:bCs/>
                <w:color w:val="C00000"/>
                <w:sz w:val="24"/>
                <w:szCs w:val="24"/>
              </w:rPr>
              <w:t>Boiling Point (</w:t>
            </w:r>
            <w:proofErr w:type="spellStart"/>
            <w:r w:rsidRPr="0053551B">
              <w:rPr>
                <w:rFonts w:ascii="Times New Roman" w:eastAsia="Times New Roman" w:hAnsi="Times New Roman" w:cs="Times New Roman"/>
                <w:b/>
                <w:bCs/>
                <w:color w:val="C00000"/>
                <w:sz w:val="24"/>
                <w:szCs w:val="24"/>
                <w:vertAlign w:val="superscript"/>
              </w:rPr>
              <w:t>o</w:t>
            </w:r>
            <w:r w:rsidRPr="0053551B">
              <w:rPr>
                <w:rFonts w:ascii="Times New Roman" w:eastAsia="Times New Roman" w:hAnsi="Times New Roman" w:cs="Times New Roman"/>
                <w:b/>
                <w:bCs/>
                <w:color w:val="C00000"/>
                <w:sz w:val="24"/>
                <w:szCs w:val="24"/>
              </w:rPr>
              <w:t>C</w:t>
            </w:r>
            <w:proofErr w:type="spellEnd"/>
            <w:r w:rsidRPr="0053551B">
              <w:rPr>
                <w:rFonts w:ascii="Times New Roman" w:eastAsia="Times New Roman" w:hAnsi="Times New Roman" w:cs="Times New Roman"/>
                <w:b/>
                <w:bCs/>
                <w:color w:val="C00000"/>
                <w:sz w:val="24"/>
                <w:szCs w:val="24"/>
              </w:rPr>
              <w:t>)</w:t>
            </w:r>
          </w:p>
        </w:tc>
      </w:tr>
      <w:tr w:rsidR="0053551B" w:rsidRPr="0053551B" w:rsidTr="007677C8">
        <w:trPr>
          <w:trHeight w:val="258"/>
          <w:tblCellSpacing w:w="15" w:type="dxa"/>
        </w:trPr>
        <w:tc>
          <w:tcPr>
            <w:tcW w:w="4779" w:type="dxa"/>
            <w:vAlign w:val="center"/>
          </w:tcPr>
          <w:p w:rsidR="0053551B" w:rsidRPr="0053551B" w:rsidRDefault="0053551B" w:rsidP="0053551B">
            <w:pPr>
              <w:spacing w:after="0" w:line="240" w:lineRule="auto"/>
              <w:jc w:val="center"/>
              <w:rPr>
                <w:rFonts w:ascii="Arial Unicode MS" w:eastAsia="Arial Unicode MS" w:hAnsi="Arial Unicode MS" w:cs="Arial Unicode MS"/>
                <w:b/>
                <w:bCs/>
                <w:sz w:val="24"/>
                <w:szCs w:val="24"/>
              </w:rPr>
            </w:pPr>
            <w:r w:rsidRPr="0053551B">
              <w:rPr>
                <w:rFonts w:ascii="Times New Roman" w:eastAsia="Times New Roman" w:hAnsi="Times New Roman" w:cs="Times New Roman"/>
                <w:b/>
                <w:bCs/>
                <w:sz w:val="24"/>
                <w:szCs w:val="24"/>
              </w:rPr>
              <w:t>Pentane</w:t>
            </w:r>
          </w:p>
        </w:tc>
        <w:tc>
          <w:tcPr>
            <w:tcW w:w="3106" w:type="dxa"/>
            <w:vAlign w:val="center"/>
          </w:tcPr>
          <w:p w:rsidR="0053551B" w:rsidRPr="0053551B" w:rsidRDefault="0053551B" w:rsidP="0053551B">
            <w:pPr>
              <w:spacing w:after="0" w:line="240" w:lineRule="auto"/>
              <w:jc w:val="center"/>
              <w:rPr>
                <w:rFonts w:ascii="Arial Unicode MS" w:eastAsia="Arial Unicode MS" w:hAnsi="Arial Unicode MS" w:cs="Arial Unicode MS"/>
                <w:b/>
                <w:bCs/>
                <w:sz w:val="24"/>
                <w:szCs w:val="24"/>
              </w:rPr>
            </w:pPr>
            <w:r w:rsidRPr="0053551B">
              <w:rPr>
                <w:rFonts w:ascii="Times New Roman" w:eastAsia="Times New Roman" w:hAnsi="Times New Roman" w:cs="Times New Roman"/>
                <w:b/>
                <w:bCs/>
                <w:sz w:val="24"/>
                <w:szCs w:val="24"/>
              </w:rPr>
              <w:t>36.1</w:t>
            </w:r>
          </w:p>
        </w:tc>
      </w:tr>
      <w:tr w:rsidR="0053551B" w:rsidRPr="0053551B" w:rsidTr="007677C8">
        <w:trPr>
          <w:trHeight w:val="258"/>
          <w:tblCellSpacing w:w="15" w:type="dxa"/>
        </w:trPr>
        <w:tc>
          <w:tcPr>
            <w:tcW w:w="4779" w:type="dxa"/>
            <w:vAlign w:val="center"/>
          </w:tcPr>
          <w:p w:rsidR="0053551B" w:rsidRPr="0053551B" w:rsidRDefault="0053551B" w:rsidP="0053551B">
            <w:pPr>
              <w:spacing w:after="0" w:line="240" w:lineRule="auto"/>
              <w:jc w:val="center"/>
              <w:rPr>
                <w:rFonts w:ascii="Arial Unicode MS" w:eastAsia="Arial Unicode MS" w:hAnsi="Arial Unicode MS" w:cs="Arial Unicode MS"/>
                <w:b/>
                <w:bCs/>
                <w:sz w:val="24"/>
                <w:szCs w:val="24"/>
              </w:rPr>
            </w:pPr>
            <w:r w:rsidRPr="0053551B">
              <w:rPr>
                <w:rFonts w:ascii="Times New Roman" w:eastAsia="Times New Roman" w:hAnsi="Times New Roman" w:cs="Times New Roman"/>
                <w:b/>
                <w:bCs/>
                <w:sz w:val="24"/>
                <w:szCs w:val="24"/>
              </w:rPr>
              <w:t>Hexane</w:t>
            </w:r>
          </w:p>
        </w:tc>
        <w:tc>
          <w:tcPr>
            <w:tcW w:w="3106" w:type="dxa"/>
            <w:vAlign w:val="center"/>
          </w:tcPr>
          <w:p w:rsidR="0053551B" w:rsidRPr="0053551B" w:rsidRDefault="0053551B" w:rsidP="0053551B">
            <w:pPr>
              <w:spacing w:after="0" w:line="240" w:lineRule="auto"/>
              <w:jc w:val="center"/>
              <w:rPr>
                <w:rFonts w:ascii="Arial Unicode MS" w:eastAsia="Arial Unicode MS" w:hAnsi="Arial Unicode MS" w:cs="Arial Unicode MS"/>
                <w:b/>
                <w:bCs/>
                <w:sz w:val="24"/>
                <w:szCs w:val="24"/>
              </w:rPr>
            </w:pPr>
            <w:r w:rsidRPr="0053551B">
              <w:rPr>
                <w:rFonts w:ascii="Times New Roman" w:eastAsia="Times New Roman" w:hAnsi="Times New Roman" w:cs="Times New Roman"/>
                <w:b/>
                <w:bCs/>
                <w:sz w:val="24"/>
                <w:szCs w:val="24"/>
              </w:rPr>
              <w:t>69</w:t>
            </w:r>
          </w:p>
        </w:tc>
      </w:tr>
      <w:tr w:rsidR="0053551B" w:rsidRPr="0053551B" w:rsidTr="007677C8">
        <w:trPr>
          <w:trHeight w:val="275"/>
          <w:tblCellSpacing w:w="15" w:type="dxa"/>
        </w:trPr>
        <w:tc>
          <w:tcPr>
            <w:tcW w:w="4779" w:type="dxa"/>
            <w:vAlign w:val="center"/>
          </w:tcPr>
          <w:p w:rsidR="0053551B" w:rsidRPr="0053551B" w:rsidRDefault="0053551B" w:rsidP="0053551B">
            <w:pPr>
              <w:spacing w:after="0" w:line="240" w:lineRule="auto"/>
              <w:jc w:val="center"/>
              <w:rPr>
                <w:rFonts w:ascii="Arial Unicode MS" w:eastAsia="Arial Unicode MS" w:hAnsi="Arial Unicode MS" w:cs="Arial Unicode MS"/>
                <w:b/>
                <w:bCs/>
                <w:sz w:val="24"/>
                <w:szCs w:val="24"/>
              </w:rPr>
            </w:pPr>
            <w:r w:rsidRPr="0053551B">
              <w:rPr>
                <w:rFonts w:ascii="Times New Roman" w:eastAsia="Times New Roman" w:hAnsi="Times New Roman" w:cs="Times New Roman"/>
                <w:b/>
                <w:bCs/>
                <w:sz w:val="24"/>
                <w:szCs w:val="24"/>
              </w:rPr>
              <w:t>Heptane</w:t>
            </w:r>
          </w:p>
        </w:tc>
        <w:tc>
          <w:tcPr>
            <w:tcW w:w="3106" w:type="dxa"/>
            <w:vAlign w:val="center"/>
          </w:tcPr>
          <w:p w:rsidR="0053551B" w:rsidRPr="0053551B" w:rsidRDefault="0053551B" w:rsidP="0053551B">
            <w:pPr>
              <w:spacing w:after="0" w:line="240" w:lineRule="auto"/>
              <w:jc w:val="center"/>
              <w:rPr>
                <w:rFonts w:ascii="Arial Unicode MS" w:eastAsia="Arial Unicode MS" w:hAnsi="Arial Unicode MS" w:cs="Arial Unicode MS"/>
                <w:b/>
                <w:bCs/>
                <w:sz w:val="24"/>
                <w:szCs w:val="24"/>
              </w:rPr>
            </w:pPr>
            <w:r w:rsidRPr="0053551B">
              <w:rPr>
                <w:rFonts w:ascii="Times New Roman" w:eastAsia="Times New Roman" w:hAnsi="Times New Roman" w:cs="Times New Roman"/>
                <w:b/>
                <w:bCs/>
                <w:sz w:val="24"/>
                <w:szCs w:val="24"/>
              </w:rPr>
              <w:t>98.4</w:t>
            </w:r>
          </w:p>
        </w:tc>
      </w:tr>
      <w:tr w:rsidR="0053551B" w:rsidRPr="0053551B" w:rsidTr="007677C8">
        <w:trPr>
          <w:trHeight w:val="258"/>
          <w:tblCellSpacing w:w="15" w:type="dxa"/>
        </w:trPr>
        <w:tc>
          <w:tcPr>
            <w:tcW w:w="4779" w:type="dxa"/>
            <w:vAlign w:val="center"/>
          </w:tcPr>
          <w:p w:rsidR="0053551B" w:rsidRPr="0053551B" w:rsidRDefault="0053551B" w:rsidP="0053551B">
            <w:pPr>
              <w:spacing w:after="0" w:line="240" w:lineRule="auto"/>
              <w:jc w:val="center"/>
              <w:rPr>
                <w:rFonts w:ascii="Arial Unicode MS" w:eastAsia="Arial Unicode MS" w:hAnsi="Arial Unicode MS" w:cs="Arial Unicode MS"/>
                <w:b/>
                <w:bCs/>
                <w:sz w:val="24"/>
                <w:szCs w:val="24"/>
              </w:rPr>
            </w:pPr>
            <w:r w:rsidRPr="0053551B">
              <w:rPr>
                <w:rFonts w:ascii="Times New Roman" w:eastAsia="Times New Roman" w:hAnsi="Times New Roman" w:cs="Times New Roman"/>
                <w:b/>
                <w:bCs/>
                <w:sz w:val="24"/>
                <w:szCs w:val="24"/>
              </w:rPr>
              <w:t>Octane</w:t>
            </w:r>
          </w:p>
        </w:tc>
        <w:tc>
          <w:tcPr>
            <w:tcW w:w="3106" w:type="dxa"/>
            <w:vAlign w:val="center"/>
          </w:tcPr>
          <w:p w:rsidR="0053551B" w:rsidRPr="0053551B" w:rsidRDefault="0053551B" w:rsidP="0053551B">
            <w:pPr>
              <w:spacing w:after="0" w:line="240" w:lineRule="auto"/>
              <w:jc w:val="center"/>
              <w:rPr>
                <w:rFonts w:ascii="Arial Unicode MS" w:eastAsia="Arial Unicode MS" w:hAnsi="Arial Unicode MS" w:cs="Arial Unicode MS"/>
                <w:b/>
                <w:bCs/>
                <w:sz w:val="24"/>
                <w:szCs w:val="24"/>
              </w:rPr>
            </w:pPr>
            <w:r w:rsidRPr="0053551B">
              <w:rPr>
                <w:rFonts w:ascii="Times New Roman" w:eastAsia="Times New Roman" w:hAnsi="Times New Roman" w:cs="Times New Roman"/>
                <w:b/>
                <w:bCs/>
                <w:sz w:val="24"/>
                <w:szCs w:val="24"/>
              </w:rPr>
              <w:t>125.7</w:t>
            </w:r>
          </w:p>
        </w:tc>
      </w:tr>
      <w:tr w:rsidR="0053551B" w:rsidRPr="0053551B" w:rsidTr="007677C8">
        <w:trPr>
          <w:trHeight w:val="275"/>
          <w:tblCellSpacing w:w="15" w:type="dxa"/>
        </w:trPr>
        <w:tc>
          <w:tcPr>
            <w:tcW w:w="4779" w:type="dxa"/>
            <w:vAlign w:val="center"/>
          </w:tcPr>
          <w:p w:rsidR="0053551B" w:rsidRPr="0053551B" w:rsidRDefault="0053551B" w:rsidP="0053551B">
            <w:pPr>
              <w:spacing w:after="0" w:line="240" w:lineRule="auto"/>
              <w:jc w:val="center"/>
              <w:rPr>
                <w:rFonts w:ascii="Arial Unicode MS" w:eastAsia="Arial Unicode MS" w:hAnsi="Arial Unicode MS" w:cs="Arial Unicode MS"/>
                <w:b/>
                <w:bCs/>
                <w:sz w:val="24"/>
                <w:szCs w:val="24"/>
              </w:rPr>
            </w:pPr>
            <w:r w:rsidRPr="0053551B">
              <w:rPr>
                <w:rFonts w:ascii="Times New Roman" w:eastAsia="Times New Roman" w:hAnsi="Times New Roman" w:cs="Times New Roman"/>
                <w:b/>
                <w:bCs/>
                <w:sz w:val="24"/>
                <w:szCs w:val="24"/>
              </w:rPr>
              <w:t>2-Methylheptane</w:t>
            </w:r>
          </w:p>
        </w:tc>
        <w:tc>
          <w:tcPr>
            <w:tcW w:w="3106" w:type="dxa"/>
            <w:vAlign w:val="center"/>
          </w:tcPr>
          <w:p w:rsidR="0053551B" w:rsidRPr="0053551B" w:rsidRDefault="0053551B" w:rsidP="0053551B">
            <w:pPr>
              <w:spacing w:after="0" w:line="240" w:lineRule="auto"/>
              <w:jc w:val="center"/>
              <w:rPr>
                <w:rFonts w:ascii="Arial Unicode MS" w:eastAsia="Arial Unicode MS" w:hAnsi="Arial Unicode MS" w:cs="Arial Unicode MS"/>
                <w:b/>
                <w:bCs/>
                <w:sz w:val="24"/>
                <w:szCs w:val="24"/>
              </w:rPr>
            </w:pPr>
            <w:r w:rsidRPr="0053551B">
              <w:rPr>
                <w:rFonts w:ascii="Times New Roman" w:eastAsia="Times New Roman" w:hAnsi="Times New Roman" w:cs="Times New Roman"/>
                <w:b/>
                <w:bCs/>
                <w:sz w:val="24"/>
                <w:szCs w:val="24"/>
              </w:rPr>
              <w:t>117.7</w:t>
            </w:r>
          </w:p>
        </w:tc>
      </w:tr>
      <w:tr w:rsidR="0053551B" w:rsidRPr="0053551B" w:rsidTr="007677C8">
        <w:trPr>
          <w:trHeight w:val="258"/>
          <w:tblCellSpacing w:w="15" w:type="dxa"/>
        </w:trPr>
        <w:tc>
          <w:tcPr>
            <w:tcW w:w="4779" w:type="dxa"/>
            <w:vAlign w:val="center"/>
          </w:tcPr>
          <w:p w:rsidR="0053551B" w:rsidRPr="0053551B" w:rsidRDefault="0053551B" w:rsidP="0053551B">
            <w:pPr>
              <w:spacing w:after="0" w:line="240" w:lineRule="auto"/>
              <w:jc w:val="center"/>
              <w:rPr>
                <w:rFonts w:ascii="Arial Unicode MS" w:eastAsia="Arial Unicode MS" w:hAnsi="Arial Unicode MS" w:cs="Arial Unicode MS"/>
                <w:b/>
                <w:bCs/>
                <w:sz w:val="24"/>
                <w:szCs w:val="24"/>
              </w:rPr>
            </w:pPr>
            <w:r w:rsidRPr="0053551B">
              <w:rPr>
                <w:rFonts w:ascii="Times New Roman" w:eastAsia="Times New Roman" w:hAnsi="Times New Roman" w:cs="Times New Roman"/>
                <w:b/>
                <w:bCs/>
                <w:sz w:val="24"/>
                <w:szCs w:val="24"/>
              </w:rPr>
              <w:t>3-Methylheptane</w:t>
            </w:r>
          </w:p>
        </w:tc>
        <w:tc>
          <w:tcPr>
            <w:tcW w:w="3106" w:type="dxa"/>
            <w:vAlign w:val="center"/>
          </w:tcPr>
          <w:p w:rsidR="0053551B" w:rsidRPr="0053551B" w:rsidRDefault="0053551B" w:rsidP="0053551B">
            <w:pPr>
              <w:spacing w:after="0" w:line="240" w:lineRule="auto"/>
              <w:jc w:val="center"/>
              <w:rPr>
                <w:rFonts w:ascii="Arial Unicode MS" w:eastAsia="Arial Unicode MS" w:hAnsi="Arial Unicode MS" w:cs="Arial Unicode MS"/>
                <w:b/>
                <w:bCs/>
                <w:sz w:val="24"/>
                <w:szCs w:val="24"/>
              </w:rPr>
            </w:pPr>
            <w:r w:rsidRPr="0053551B">
              <w:rPr>
                <w:rFonts w:ascii="Times New Roman" w:eastAsia="Times New Roman" w:hAnsi="Times New Roman" w:cs="Times New Roman"/>
                <w:b/>
                <w:bCs/>
                <w:sz w:val="24"/>
                <w:szCs w:val="24"/>
              </w:rPr>
              <w:t>119</w:t>
            </w:r>
          </w:p>
        </w:tc>
      </w:tr>
      <w:tr w:rsidR="0053551B" w:rsidRPr="0053551B" w:rsidTr="007677C8">
        <w:trPr>
          <w:trHeight w:val="258"/>
          <w:tblCellSpacing w:w="15" w:type="dxa"/>
        </w:trPr>
        <w:tc>
          <w:tcPr>
            <w:tcW w:w="4779" w:type="dxa"/>
            <w:vAlign w:val="center"/>
          </w:tcPr>
          <w:p w:rsidR="0053551B" w:rsidRPr="0053551B" w:rsidRDefault="0053551B" w:rsidP="0053551B">
            <w:pPr>
              <w:spacing w:after="0" w:line="240" w:lineRule="auto"/>
              <w:jc w:val="center"/>
              <w:rPr>
                <w:rFonts w:ascii="Arial Unicode MS" w:eastAsia="Arial Unicode MS" w:hAnsi="Arial Unicode MS" w:cs="Arial Unicode MS"/>
                <w:b/>
                <w:bCs/>
                <w:sz w:val="24"/>
                <w:szCs w:val="24"/>
              </w:rPr>
            </w:pPr>
            <w:r w:rsidRPr="0053551B">
              <w:rPr>
                <w:rFonts w:ascii="Times New Roman" w:eastAsia="Times New Roman" w:hAnsi="Times New Roman" w:cs="Times New Roman"/>
                <w:b/>
                <w:bCs/>
                <w:sz w:val="24"/>
                <w:szCs w:val="24"/>
              </w:rPr>
              <w:t>2,2-Dimethylhexane</w:t>
            </w:r>
          </w:p>
        </w:tc>
        <w:tc>
          <w:tcPr>
            <w:tcW w:w="3106" w:type="dxa"/>
            <w:vAlign w:val="center"/>
          </w:tcPr>
          <w:p w:rsidR="0053551B" w:rsidRPr="0053551B" w:rsidRDefault="0053551B" w:rsidP="0053551B">
            <w:pPr>
              <w:spacing w:after="0" w:line="240" w:lineRule="auto"/>
              <w:jc w:val="center"/>
              <w:rPr>
                <w:rFonts w:ascii="Arial Unicode MS" w:eastAsia="Arial Unicode MS" w:hAnsi="Arial Unicode MS" w:cs="Arial Unicode MS"/>
                <w:b/>
                <w:bCs/>
                <w:sz w:val="24"/>
                <w:szCs w:val="24"/>
              </w:rPr>
            </w:pPr>
            <w:r w:rsidRPr="0053551B">
              <w:rPr>
                <w:rFonts w:ascii="Times New Roman" w:eastAsia="Times New Roman" w:hAnsi="Times New Roman" w:cs="Times New Roman"/>
                <w:b/>
                <w:bCs/>
                <w:sz w:val="24"/>
                <w:szCs w:val="24"/>
              </w:rPr>
              <w:t>106.8</w:t>
            </w:r>
          </w:p>
        </w:tc>
      </w:tr>
      <w:tr w:rsidR="0053551B" w:rsidRPr="0053551B" w:rsidTr="007677C8">
        <w:trPr>
          <w:trHeight w:val="275"/>
          <w:tblCellSpacing w:w="15" w:type="dxa"/>
        </w:trPr>
        <w:tc>
          <w:tcPr>
            <w:tcW w:w="4779" w:type="dxa"/>
            <w:vAlign w:val="center"/>
          </w:tcPr>
          <w:p w:rsidR="0053551B" w:rsidRPr="0053551B" w:rsidRDefault="0053551B" w:rsidP="0053551B">
            <w:pPr>
              <w:spacing w:after="0" w:line="240" w:lineRule="auto"/>
              <w:jc w:val="center"/>
              <w:rPr>
                <w:rFonts w:ascii="Arial Unicode MS" w:eastAsia="Arial Unicode MS" w:hAnsi="Arial Unicode MS" w:cs="Arial Unicode MS"/>
                <w:b/>
                <w:bCs/>
                <w:sz w:val="24"/>
                <w:szCs w:val="24"/>
              </w:rPr>
            </w:pPr>
            <w:r w:rsidRPr="0053551B">
              <w:rPr>
                <w:rFonts w:ascii="Times New Roman" w:eastAsia="Times New Roman" w:hAnsi="Times New Roman" w:cs="Times New Roman"/>
                <w:b/>
                <w:bCs/>
                <w:sz w:val="24"/>
                <w:szCs w:val="24"/>
              </w:rPr>
              <w:t>3-Ethylpentane</w:t>
            </w:r>
          </w:p>
        </w:tc>
        <w:tc>
          <w:tcPr>
            <w:tcW w:w="3106" w:type="dxa"/>
            <w:vAlign w:val="center"/>
          </w:tcPr>
          <w:p w:rsidR="0053551B" w:rsidRPr="0053551B" w:rsidRDefault="0053551B" w:rsidP="0053551B">
            <w:pPr>
              <w:spacing w:after="0" w:line="240" w:lineRule="auto"/>
              <w:jc w:val="center"/>
              <w:rPr>
                <w:rFonts w:ascii="Arial Unicode MS" w:eastAsia="Arial Unicode MS" w:hAnsi="Arial Unicode MS" w:cs="Arial Unicode MS"/>
                <w:b/>
                <w:bCs/>
                <w:sz w:val="24"/>
                <w:szCs w:val="24"/>
              </w:rPr>
            </w:pPr>
            <w:r w:rsidRPr="0053551B">
              <w:rPr>
                <w:rFonts w:ascii="Times New Roman" w:eastAsia="Times New Roman" w:hAnsi="Times New Roman" w:cs="Times New Roman"/>
                <w:b/>
                <w:bCs/>
                <w:sz w:val="24"/>
                <w:szCs w:val="24"/>
              </w:rPr>
              <w:t>93.5</w:t>
            </w:r>
          </w:p>
        </w:tc>
      </w:tr>
      <w:tr w:rsidR="0053551B" w:rsidRPr="0053551B" w:rsidTr="007677C8">
        <w:trPr>
          <w:trHeight w:val="258"/>
          <w:tblCellSpacing w:w="15" w:type="dxa"/>
        </w:trPr>
        <w:tc>
          <w:tcPr>
            <w:tcW w:w="4779" w:type="dxa"/>
            <w:vAlign w:val="center"/>
          </w:tcPr>
          <w:p w:rsidR="0053551B" w:rsidRPr="0053551B" w:rsidRDefault="0053551B" w:rsidP="0053551B">
            <w:pPr>
              <w:spacing w:after="0" w:line="240" w:lineRule="auto"/>
              <w:jc w:val="center"/>
              <w:rPr>
                <w:rFonts w:ascii="Arial Unicode MS" w:eastAsia="Arial Unicode MS" w:hAnsi="Arial Unicode MS" w:cs="Arial Unicode MS"/>
                <w:b/>
                <w:bCs/>
                <w:sz w:val="24"/>
                <w:szCs w:val="24"/>
              </w:rPr>
            </w:pPr>
            <w:r w:rsidRPr="0053551B">
              <w:rPr>
                <w:rFonts w:ascii="Times New Roman" w:eastAsia="Times New Roman" w:hAnsi="Times New Roman" w:cs="Times New Roman"/>
                <w:b/>
                <w:bCs/>
                <w:sz w:val="24"/>
                <w:szCs w:val="24"/>
              </w:rPr>
              <w:t>2,2,4-Trimethylpentane</w:t>
            </w:r>
          </w:p>
        </w:tc>
        <w:tc>
          <w:tcPr>
            <w:tcW w:w="3106" w:type="dxa"/>
            <w:vAlign w:val="center"/>
          </w:tcPr>
          <w:p w:rsidR="0053551B" w:rsidRPr="0053551B" w:rsidRDefault="0053551B" w:rsidP="0053551B">
            <w:pPr>
              <w:spacing w:after="0" w:line="240" w:lineRule="auto"/>
              <w:jc w:val="center"/>
              <w:rPr>
                <w:rFonts w:ascii="Arial Unicode MS" w:eastAsia="Arial Unicode MS" w:hAnsi="Arial Unicode MS" w:cs="Arial Unicode MS"/>
                <w:b/>
                <w:bCs/>
                <w:sz w:val="24"/>
                <w:szCs w:val="24"/>
              </w:rPr>
            </w:pPr>
            <w:r w:rsidRPr="0053551B">
              <w:rPr>
                <w:rFonts w:ascii="Times New Roman" w:eastAsia="Times New Roman" w:hAnsi="Times New Roman" w:cs="Times New Roman"/>
                <w:b/>
                <w:bCs/>
                <w:sz w:val="24"/>
                <w:szCs w:val="24"/>
              </w:rPr>
              <w:t>99.2</w:t>
            </w:r>
          </w:p>
        </w:tc>
      </w:tr>
      <w:tr w:rsidR="0053551B" w:rsidRPr="0053551B" w:rsidTr="007677C8">
        <w:trPr>
          <w:trHeight w:val="275"/>
          <w:tblCellSpacing w:w="15" w:type="dxa"/>
        </w:trPr>
        <w:tc>
          <w:tcPr>
            <w:tcW w:w="4779" w:type="dxa"/>
            <w:vAlign w:val="center"/>
          </w:tcPr>
          <w:p w:rsidR="0053551B" w:rsidRPr="0053551B" w:rsidRDefault="0053551B" w:rsidP="0053551B">
            <w:pPr>
              <w:spacing w:after="0" w:line="240" w:lineRule="auto"/>
              <w:jc w:val="center"/>
              <w:rPr>
                <w:rFonts w:ascii="Times New Roman" w:eastAsia="Times New Roman" w:hAnsi="Times New Roman" w:cs="Times New Roman"/>
                <w:b/>
                <w:bCs/>
                <w:sz w:val="24"/>
                <w:szCs w:val="24"/>
              </w:rPr>
            </w:pPr>
            <w:r w:rsidRPr="0053551B">
              <w:rPr>
                <w:rFonts w:ascii="Times New Roman" w:eastAsia="Times New Roman" w:hAnsi="Times New Roman" w:cs="Times New Roman"/>
                <w:b/>
                <w:bCs/>
                <w:sz w:val="24"/>
                <w:szCs w:val="24"/>
              </w:rPr>
              <w:t>Acetone</w:t>
            </w:r>
          </w:p>
        </w:tc>
        <w:tc>
          <w:tcPr>
            <w:tcW w:w="3106" w:type="dxa"/>
            <w:vAlign w:val="center"/>
          </w:tcPr>
          <w:p w:rsidR="0053551B" w:rsidRPr="0053551B" w:rsidRDefault="0053551B" w:rsidP="0053551B">
            <w:pPr>
              <w:spacing w:after="0" w:line="240" w:lineRule="auto"/>
              <w:jc w:val="center"/>
              <w:rPr>
                <w:rFonts w:ascii="Times New Roman" w:eastAsia="Times New Roman" w:hAnsi="Times New Roman" w:cs="Times New Roman"/>
                <w:b/>
                <w:bCs/>
                <w:sz w:val="24"/>
                <w:szCs w:val="24"/>
              </w:rPr>
            </w:pPr>
            <w:r w:rsidRPr="0053551B">
              <w:rPr>
                <w:rFonts w:ascii="Times New Roman" w:eastAsia="Times New Roman" w:hAnsi="Times New Roman" w:cs="Times New Roman"/>
                <w:b/>
                <w:bCs/>
                <w:sz w:val="24"/>
                <w:szCs w:val="24"/>
              </w:rPr>
              <w:t>56- 57</w:t>
            </w:r>
          </w:p>
        </w:tc>
      </w:tr>
      <w:tr w:rsidR="0053551B" w:rsidRPr="0053551B" w:rsidTr="007677C8">
        <w:trPr>
          <w:trHeight w:val="258"/>
          <w:tblCellSpacing w:w="15" w:type="dxa"/>
        </w:trPr>
        <w:tc>
          <w:tcPr>
            <w:tcW w:w="4779" w:type="dxa"/>
            <w:vAlign w:val="center"/>
          </w:tcPr>
          <w:p w:rsidR="0053551B" w:rsidRPr="0053551B" w:rsidRDefault="0053551B" w:rsidP="0053551B">
            <w:pPr>
              <w:spacing w:after="0" w:line="240" w:lineRule="auto"/>
              <w:jc w:val="center"/>
              <w:rPr>
                <w:rFonts w:ascii="Times New Roman" w:eastAsia="Times New Roman" w:hAnsi="Times New Roman" w:cs="Times New Roman"/>
                <w:b/>
                <w:bCs/>
                <w:sz w:val="24"/>
                <w:szCs w:val="24"/>
              </w:rPr>
            </w:pPr>
            <w:r w:rsidRPr="0053551B">
              <w:rPr>
                <w:rFonts w:ascii="Times New Roman" w:eastAsia="Times New Roman" w:hAnsi="Times New Roman" w:cs="Times New Roman"/>
                <w:b/>
                <w:bCs/>
                <w:sz w:val="24"/>
                <w:szCs w:val="24"/>
              </w:rPr>
              <w:t>Methanol</w:t>
            </w:r>
          </w:p>
        </w:tc>
        <w:tc>
          <w:tcPr>
            <w:tcW w:w="3106" w:type="dxa"/>
            <w:vAlign w:val="center"/>
          </w:tcPr>
          <w:p w:rsidR="0053551B" w:rsidRPr="0053551B" w:rsidRDefault="0053551B" w:rsidP="0053551B">
            <w:pPr>
              <w:spacing w:after="0" w:line="240" w:lineRule="auto"/>
              <w:jc w:val="center"/>
              <w:rPr>
                <w:rFonts w:ascii="Times New Roman" w:eastAsia="Times New Roman" w:hAnsi="Times New Roman" w:cs="Times New Roman"/>
                <w:b/>
                <w:bCs/>
                <w:sz w:val="24"/>
                <w:szCs w:val="24"/>
              </w:rPr>
            </w:pPr>
            <w:r w:rsidRPr="0053551B">
              <w:rPr>
                <w:rFonts w:ascii="Times New Roman" w:eastAsia="Times New Roman" w:hAnsi="Times New Roman" w:cs="Times New Roman"/>
                <w:b/>
                <w:bCs/>
                <w:sz w:val="24"/>
                <w:szCs w:val="24"/>
              </w:rPr>
              <w:t>65</w:t>
            </w:r>
          </w:p>
        </w:tc>
      </w:tr>
      <w:tr w:rsidR="0053551B" w:rsidRPr="0053551B" w:rsidTr="007677C8">
        <w:trPr>
          <w:trHeight w:val="258"/>
          <w:tblCellSpacing w:w="15" w:type="dxa"/>
        </w:trPr>
        <w:tc>
          <w:tcPr>
            <w:tcW w:w="4779" w:type="dxa"/>
            <w:vAlign w:val="center"/>
          </w:tcPr>
          <w:p w:rsidR="0053551B" w:rsidRPr="0053551B" w:rsidRDefault="0053551B" w:rsidP="0053551B">
            <w:pPr>
              <w:spacing w:after="0" w:line="240" w:lineRule="auto"/>
              <w:jc w:val="center"/>
              <w:rPr>
                <w:rFonts w:ascii="Times New Roman" w:eastAsia="Times New Roman" w:hAnsi="Times New Roman" w:cs="Times New Roman"/>
                <w:b/>
                <w:bCs/>
                <w:sz w:val="24"/>
                <w:szCs w:val="24"/>
              </w:rPr>
            </w:pPr>
            <w:r w:rsidRPr="0053551B">
              <w:rPr>
                <w:rFonts w:ascii="Times New Roman" w:eastAsia="Times New Roman" w:hAnsi="Times New Roman" w:cs="Times New Roman"/>
                <w:b/>
                <w:bCs/>
                <w:sz w:val="24"/>
                <w:szCs w:val="24"/>
              </w:rPr>
              <w:t>Ethanol</w:t>
            </w:r>
          </w:p>
        </w:tc>
        <w:tc>
          <w:tcPr>
            <w:tcW w:w="3106" w:type="dxa"/>
            <w:vAlign w:val="center"/>
          </w:tcPr>
          <w:p w:rsidR="0053551B" w:rsidRPr="0053551B" w:rsidRDefault="0053551B" w:rsidP="0053551B">
            <w:pPr>
              <w:spacing w:after="0" w:line="240" w:lineRule="auto"/>
              <w:jc w:val="center"/>
              <w:rPr>
                <w:rFonts w:ascii="Times New Roman" w:eastAsia="Times New Roman" w:hAnsi="Times New Roman" w:cs="Times New Roman"/>
                <w:b/>
                <w:bCs/>
                <w:sz w:val="24"/>
                <w:szCs w:val="24"/>
              </w:rPr>
            </w:pPr>
            <w:r w:rsidRPr="0053551B">
              <w:rPr>
                <w:rFonts w:ascii="Times New Roman" w:eastAsia="Times New Roman" w:hAnsi="Times New Roman" w:cs="Times New Roman"/>
                <w:b/>
                <w:bCs/>
                <w:sz w:val="24"/>
                <w:szCs w:val="24"/>
              </w:rPr>
              <w:t>78-79</w:t>
            </w:r>
          </w:p>
        </w:tc>
      </w:tr>
      <w:tr w:rsidR="0053551B" w:rsidRPr="0053551B" w:rsidTr="007677C8">
        <w:trPr>
          <w:trHeight w:val="275"/>
          <w:tblCellSpacing w:w="15" w:type="dxa"/>
        </w:trPr>
        <w:tc>
          <w:tcPr>
            <w:tcW w:w="4779" w:type="dxa"/>
            <w:vAlign w:val="center"/>
          </w:tcPr>
          <w:p w:rsidR="0053551B" w:rsidRPr="0053551B" w:rsidRDefault="0053551B" w:rsidP="0053551B">
            <w:pPr>
              <w:spacing w:after="0" w:line="240" w:lineRule="auto"/>
              <w:jc w:val="center"/>
              <w:rPr>
                <w:rFonts w:ascii="Times New Roman" w:eastAsia="Times New Roman" w:hAnsi="Times New Roman" w:cs="Times New Roman"/>
                <w:b/>
                <w:bCs/>
                <w:sz w:val="24"/>
                <w:szCs w:val="24"/>
              </w:rPr>
            </w:pPr>
            <w:r w:rsidRPr="0053551B">
              <w:rPr>
                <w:rFonts w:ascii="Times New Roman" w:eastAsia="Times New Roman" w:hAnsi="Times New Roman" w:cs="Times New Roman"/>
                <w:b/>
                <w:bCs/>
                <w:sz w:val="24"/>
                <w:szCs w:val="24"/>
              </w:rPr>
              <w:t>Propanol</w:t>
            </w:r>
          </w:p>
        </w:tc>
        <w:tc>
          <w:tcPr>
            <w:tcW w:w="3106" w:type="dxa"/>
            <w:vAlign w:val="center"/>
          </w:tcPr>
          <w:p w:rsidR="0053551B" w:rsidRPr="0053551B" w:rsidRDefault="0053551B" w:rsidP="0053551B">
            <w:pPr>
              <w:spacing w:after="0" w:line="240" w:lineRule="auto"/>
              <w:jc w:val="center"/>
              <w:rPr>
                <w:rFonts w:ascii="Times New Roman" w:eastAsia="Times New Roman" w:hAnsi="Times New Roman" w:cs="Times New Roman"/>
                <w:b/>
                <w:bCs/>
                <w:sz w:val="24"/>
                <w:szCs w:val="24"/>
              </w:rPr>
            </w:pPr>
            <w:r w:rsidRPr="0053551B">
              <w:rPr>
                <w:rFonts w:ascii="Times New Roman" w:eastAsia="Times New Roman" w:hAnsi="Times New Roman" w:cs="Times New Roman"/>
                <w:b/>
                <w:bCs/>
                <w:sz w:val="24"/>
                <w:szCs w:val="24"/>
              </w:rPr>
              <w:t>97-98</w:t>
            </w:r>
          </w:p>
        </w:tc>
      </w:tr>
      <w:tr w:rsidR="0053551B" w:rsidRPr="0053551B" w:rsidTr="007677C8">
        <w:trPr>
          <w:trHeight w:val="258"/>
          <w:tblCellSpacing w:w="15" w:type="dxa"/>
        </w:trPr>
        <w:tc>
          <w:tcPr>
            <w:tcW w:w="4779" w:type="dxa"/>
            <w:vAlign w:val="center"/>
          </w:tcPr>
          <w:p w:rsidR="0053551B" w:rsidRPr="0053551B" w:rsidRDefault="0053551B" w:rsidP="0053551B">
            <w:pPr>
              <w:spacing w:after="0" w:line="240" w:lineRule="auto"/>
              <w:jc w:val="center"/>
              <w:rPr>
                <w:rFonts w:ascii="Times New Roman" w:eastAsia="Times New Roman" w:hAnsi="Times New Roman" w:cs="Times New Roman"/>
                <w:b/>
                <w:bCs/>
                <w:sz w:val="24"/>
                <w:szCs w:val="24"/>
              </w:rPr>
            </w:pPr>
            <w:r w:rsidRPr="0053551B">
              <w:rPr>
                <w:rFonts w:ascii="Times New Roman" w:eastAsia="Times New Roman" w:hAnsi="Times New Roman" w:cs="Times New Roman"/>
                <w:b/>
                <w:bCs/>
                <w:sz w:val="24"/>
                <w:szCs w:val="24"/>
              </w:rPr>
              <w:t>2-Propanol(isopropanol)</w:t>
            </w:r>
          </w:p>
        </w:tc>
        <w:tc>
          <w:tcPr>
            <w:tcW w:w="3106" w:type="dxa"/>
            <w:vAlign w:val="center"/>
          </w:tcPr>
          <w:p w:rsidR="0053551B" w:rsidRPr="0053551B" w:rsidRDefault="0053551B" w:rsidP="0053551B">
            <w:pPr>
              <w:spacing w:after="0" w:line="240" w:lineRule="auto"/>
              <w:jc w:val="center"/>
              <w:rPr>
                <w:rFonts w:ascii="Times New Roman" w:eastAsia="Times New Roman" w:hAnsi="Times New Roman" w:cs="Times New Roman"/>
                <w:b/>
                <w:bCs/>
                <w:sz w:val="24"/>
                <w:szCs w:val="24"/>
              </w:rPr>
            </w:pPr>
            <w:r w:rsidRPr="0053551B">
              <w:rPr>
                <w:rFonts w:ascii="Times New Roman" w:eastAsia="Times New Roman" w:hAnsi="Times New Roman" w:cs="Times New Roman"/>
                <w:b/>
                <w:bCs/>
                <w:sz w:val="24"/>
                <w:szCs w:val="24"/>
              </w:rPr>
              <w:t>82-83</w:t>
            </w:r>
          </w:p>
        </w:tc>
      </w:tr>
      <w:tr w:rsidR="0053551B" w:rsidRPr="0053551B" w:rsidTr="007677C8">
        <w:trPr>
          <w:trHeight w:val="275"/>
          <w:tblCellSpacing w:w="15" w:type="dxa"/>
        </w:trPr>
        <w:tc>
          <w:tcPr>
            <w:tcW w:w="4779" w:type="dxa"/>
            <w:vAlign w:val="center"/>
          </w:tcPr>
          <w:p w:rsidR="0053551B" w:rsidRPr="0053551B" w:rsidRDefault="0053551B" w:rsidP="0053551B">
            <w:pPr>
              <w:spacing w:after="0" w:line="240" w:lineRule="auto"/>
              <w:jc w:val="center"/>
              <w:rPr>
                <w:rFonts w:ascii="Times New Roman" w:eastAsia="Times New Roman" w:hAnsi="Times New Roman" w:cs="Times New Roman"/>
                <w:b/>
                <w:bCs/>
                <w:sz w:val="24"/>
                <w:szCs w:val="24"/>
              </w:rPr>
            </w:pPr>
            <w:r w:rsidRPr="0053551B">
              <w:rPr>
                <w:rFonts w:ascii="Times New Roman" w:eastAsia="Times New Roman" w:hAnsi="Times New Roman" w:cs="Times New Roman"/>
                <w:b/>
                <w:bCs/>
                <w:sz w:val="24"/>
                <w:szCs w:val="24"/>
              </w:rPr>
              <w:t>Water</w:t>
            </w:r>
          </w:p>
        </w:tc>
        <w:tc>
          <w:tcPr>
            <w:tcW w:w="3106" w:type="dxa"/>
            <w:vAlign w:val="center"/>
          </w:tcPr>
          <w:p w:rsidR="0053551B" w:rsidRPr="0053551B" w:rsidRDefault="0053551B" w:rsidP="0053551B">
            <w:pPr>
              <w:spacing w:after="0" w:line="240" w:lineRule="auto"/>
              <w:jc w:val="center"/>
              <w:rPr>
                <w:rFonts w:ascii="Times New Roman" w:eastAsia="Times New Roman" w:hAnsi="Times New Roman" w:cs="Times New Roman"/>
                <w:b/>
                <w:bCs/>
                <w:sz w:val="24"/>
                <w:szCs w:val="24"/>
              </w:rPr>
            </w:pPr>
            <w:r w:rsidRPr="0053551B">
              <w:rPr>
                <w:rFonts w:ascii="Times New Roman" w:eastAsia="Times New Roman" w:hAnsi="Times New Roman" w:cs="Times New Roman"/>
                <w:b/>
                <w:bCs/>
                <w:sz w:val="24"/>
                <w:szCs w:val="24"/>
              </w:rPr>
              <w:t>100</w:t>
            </w:r>
          </w:p>
        </w:tc>
      </w:tr>
      <w:tr w:rsidR="0053551B" w:rsidRPr="0053551B" w:rsidTr="007677C8">
        <w:trPr>
          <w:trHeight w:val="258"/>
          <w:tblCellSpacing w:w="15" w:type="dxa"/>
        </w:trPr>
        <w:tc>
          <w:tcPr>
            <w:tcW w:w="4779" w:type="dxa"/>
            <w:vAlign w:val="center"/>
          </w:tcPr>
          <w:p w:rsidR="0053551B" w:rsidRPr="0053551B" w:rsidRDefault="0053551B" w:rsidP="0053551B">
            <w:pPr>
              <w:spacing w:after="0" w:line="240" w:lineRule="auto"/>
              <w:jc w:val="center"/>
              <w:rPr>
                <w:rFonts w:ascii="Times New Roman" w:eastAsia="Times New Roman" w:hAnsi="Times New Roman" w:cs="Times New Roman"/>
                <w:b/>
                <w:bCs/>
                <w:sz w:val="24"/>
                <w:szCs w:val="24"/>
              </w:rPr>
            </w:pPr>
            <w:r w:rsidRPr="0053551B">
              <w:rPr>
                <w:rFonts w:ascii="Times New Roman" w:eastAsia="Times New Roman" w:hAnsi="Times New Roman" w:cs="Times New Roman"/>
                <w:b/>
                <w:bCs/>
                <w:sz w:val="24"/>
                <w:szCs w:val="24"/>
              </w:rPr>
              <w:t>t-Butyl alcohol</w:t>
            </w:r>
          </w:p>
        </w:tc>
        <w:tc>
          <w:tcPr>
            <w:tcW w:w="3106" w:type="dxa"/>
            <w:vAlign w:val="center"/>
          </w:tcPr>
          <w:p w:rsidR="0053551B" w:rsidRPr="0053551B" w:rsidRDefault="0053551B" w:rsidP="0053551B">
            <w:pPr>
              <w:spacing w:after="0" w:line="240" w:lineRule="auto"/>
              <w:jc w:val="center"/>
              <w:rPr>
                <w:rFonts w:ascii="Times New Roman" w:eastAsia="Times New Roman" w:hAnsi="Times New Roman" w:cs="Times New Roman"/>
                <w:b/>
                <w:bCs/>
                <w:sz w:val="24"/>
                <w:szCs w:val="24"/>
              </w:rPr>
            </w:pPr>
            <w:r w:rsidRPr="0053551B">
              <w:rPr>
                <w:rFonts w:ascii="Times New Roman" w:eastAsia="Times New Roman" w:hAnsi="Times New Roman" w:cs="Times New Roman"/>
                <w:b/>
                <w:bCs/>
                <w:sz w:val="24"/>
                <w:szCs w:val="24"/>
              </w:rPr>
              <w:t>83</w:t>
            </w:r>
          </w:p>
        </w:tc>
      </w:tr>
      <w:tr w:rsidR="0053551B" w:rsidRPr="0053551B" w:rsidTr="007677C8">
        <w:trPr>
          <w:trHeight w:val="258"/>
          <w:tblCellSpacing w:w="15" w:type="dxa"/>
        </w:trPr>
        <w:tc>
          <w:tcPr>
            <w:tcW w:w="4779" w:type="dxa"/>
            <w:vAlign w:val="center"/>
          </w:tcPr>
          <w:p w:rsidR="0053551B" w:rsidRPr="0053551B" w:rsidRDefault="0053551B" w:rsidP="0053551B">
            <w:pPr>
              <w:spacing w:after="0" w:line="240" w:lineRule="auto"/>
              <w:jc w:val="center"/>
              <w:rPr>
                <w:rFonts w:ascii="Times New Roman" w:eastAsia="Times New Roman" w:hAnsi="Times New Roman" w:cs="Times New Roman"/>
                <w:b/>
                <w:bCs/>
                <w:sz w:val="24"/>
                <w:szCs w:val="24"/>
              </w:rPr>
            </w:pPr>
            <w:r w:rsidRPr="0053551B">
              <w:rPr>
                <w:rFonts w:ascii="Times New Roman" w:eastAsia="Times New Roman" w:hAnsi="Times New Roman" w:cs="Times New Roman"/>
                <w:b/>
                <w:bCs/>
                <w:sz w:val="24"/>
                <w:szCs w:val="24"/>
              </w:rPr>
              <w:t>Cyclohexane</w:t>
            </w:r>
          </w:p>
        </w:tc>
        <w:tc>
          <w:tcPr>
            <w:tcW w:w="3106" w:type="dxa"/>
            <w:vAlign w:val="center"/>
          </w:tcPr>
          <w:p w:rsidR="0053551B" w:rsidRPr="0053551B" w:rsidRDefault="0053551B" w:rsidP="0053551B">
            <w:pPr>
              <w:spacing w:after="0" w:line="240" w:lineRule="auto"/>
              <w:jc w:val="center"/>
              <w:rPr>
                <w:rFonts w:ascii="Times New Roman" w:eastAsia="Times New Roman" w:hAnsi="Times New Roman" w:cs="Times New Roman"/>
                <w:b/>
                <w:bCs/>
                <w:sz w:val="24"/>
                <w:szCs w:val="24"/>
              </w:rPr>
            </w:pPr>
            <w:r w:rsidRPr="0053551B">
              <w:rPr>
                <w:rFonts w:ascii="Times New Roman" w:eastAsia="Times New Roman" w:hAnsi="Times New Roman" w:cs="Times New Roman"/>
                <w:b/>
                <w:bCs/>
                <w:sz w:val="24"/>
                <w:szCs w:val="24"/>
              </w:rPr>
              <w:t>80.7</w:t>
            </w:r>
          </w:p>
        </w:tc>
      </w:tr>
      <w:tr w:rsidR="0053551B" w:rsidRPr="0053551B" w:rsidTr="007677C8">
        <w:trPr>
          <w:trHeight w:val="275"/>
          <w:tblCellSpacing w:w="15" w:type="dxa"/>
        </w:trPr>
        <w:tc>
          <w:tcPr>
            <w:tcW w:w="4779" w:type="dxa"/>
            <w:vAlign w:val="center"/>
          </w:tcPr>
          <w:p w:rsidR="0053551B" w:rsidRPr="0053551B" w:rsidRDefault="0053551B" w:rsidP="0053551B">
            <w:pPr>
              <w:spacing w:after="0" w:line="240" w:lineRule="auto"/>
              <w:jc w:val="center"/>
              <w:rPr>
                <w:rFonts w:ascii="Times New Roman" w:eastAsia="Times New Roman" w:hAnsi="Times New Roman" w:cs="Times New Roman"/>
                <w:b/>
                <w:bCs/>
                <w:sz w:val="24"/>
                <w:szCs w:val="24"/>
              </w:rPr>
            </w:pPr>
            <w:r w:rsidRPr="0053551B">
              <w:rPr>
                <w:rFonts w:ascii="Times New Roman" w:eastAsia="Times New Roman" w:hAnsi="Times New Roman" w:cs="Times New Roman"/>
                <w:b/>
                <w:bCs/>
                <w:sz w:val="24"/>
                <w:szCs w:val="24"/>
              </w:rPr>
              <w:t>Methylene chloride</w:t>
            </w:r>
          </w:p>
        </w:tc>
        <w:tc>
          <w:tcPr>
            <w:tcW w:w="3106" w:type="dxa"/>
            <w:vAlign w:val="center"/>
          </w:tcPr>
          <w:p w:rsidR="0053551B" w:rsidRPr="0053551B" w:rsidRDefault="0053551B" w:rsidP="0053551B">
            <w:pPr>
              <w:spacing w:after="0" w:line="240" w:lineRule="auto"/>
              <w:jc w:val="center"/>
              <w:rPr>
                <w:rFonts w:ascii="Times New Roman" w:eastAsia="Times New Roman" w:hAnsi="Times New Roman" w:cs="Times New Roman"/>
                <w:b/>
                <w:bCs/>
                <w:sz w:val="24"/>
                <w:szCs w:val="24"/>
              </w:rPr>
            </w:pPr>
            <w:r w:rsidRPr="0053551B">
              <w:rPr>
                <w:rFonts w:ascii="Times New Roman" w:eastAsia="Times New Roman" w:hAnsi="Times New Roman" w:cs="Times New Roman"/>
                <w:b/>
                <w:bCs/>
                <w:sz w:val="24"/>
                <w:szCs w:val="24"/>
              </w:rPr>
              <w:t>111</w:t>
            </w:r>
          </w:p>
        </w:tc>
      </w:tr>
      <w:tr w:rsidR="0053551B" w:rsidRPr="0053551B" w:rsidTr="007677C8">
        <w:trPr>
          <w:trHeight w:val="132"/>
          <w:tblCellSpacing w:w="15" w:type="dxa"/>
        </w:trPr>
        <w:tc>
          <w:tcPr>
            <w:tcW w:w="4779" w:type="dxa"/>
            <w:vAlign w:val="center"/>
          </w:tcPr>
          <w:p w:rsidR="0053551B" w:rsidRPr="0053551B" w:rsidRDefault="0053551B" w:rsidP="0053551B">
            <w:pPr>
              <w:spacing w:after="0" w:line="240" w:lineRule="auto"/>
              <w:jc w:val="center"/>
              <w:rPr>
                <w:rFonts w:ascii="Times New Roman" w:eastAsia="Times New Roman" w:hAnsi="Times New Roman" w:cs="Times New Roman"/>
                <w:b/>
                <w:bCs/>
                <w:sz w:val="24"/>
                <w:szCs w:val="24"/>
              </w:rPr>
            </w:pPr>
            <w:proofErr w:type="spellStart"/>
            <w:r w:rsidRPr="0053551B">
              <w:rPr>
                <w:rFonts w:ascii="Times New Roman" w:eastAsia="Times New Roman" w:hAnsi="Times New Roman" w:cs="Times New Roman"/>
                <w:b/>
                <w:bCs/>
                <w:sz w:val="24"/>
                <w:szCs w:val="24"/>
              </w:rPr>
              <w:t>Bromoform</w:t>
            </w:r>
            <w:proofErr w:type="spellEnd"/>
          </w:p>
        </w:tc>
        <w:tc>
          <w:tcPr>
            <w:tcW w:w="3106" w:type="dxa"/>
            <w:vAlign w:val="center"/>
          </w:tcPr>
          <w:p w:rsidR="0053551B" w:rsidRPr="0053551B" w:rsidRDefault="0053551B" w:rsidP="0053551B">
            <w:pPr>
              <w:spacing w:after="0" w:line="240" w:lineRule="auto"/>
              <w:jc w:val="center"/>
              <w:rPr>
                <w:rFonts w:ascii="Times New Roman" w:eastAsia="Times New Roman" w:hAnsi="Times New Roman" w:cs="Times New Roman"/>
                <w:b/>
                <w:bCs/>
                <w:sz w:val="24"/>
                <w:szCs w:val="24"/>
              </w:rPr>
            </w:pPr>
            <w:r w:rsidRPr="0053551B">
              <w:rPr>
                <w:rFonts w:ascii="Times New Roman" w:eastAsia="Times New Roman" w:hAnsi="Times New Roman" w:cs="Times New Roman"/>
                <w:b/>
                <w:bCs/>
                <w:sz w:val="24"/>
                <w:szCs w:val="24"/>
              </w:rPr>
              <w:t>146-150</w:t>
            </w:r>
          </w:p>
        </w:tc>
      </w:tr>
    </w:tbl>
    <w:p w:rsidR="0053551B" w:rsidRDefault="0053551B" w:rsidP="00F67077">
      <w:pPr>
        <w:tabs>
          <w:tab w:val="left" w:pos="9966"/>
        </w:tabs>
        <w:jc w:val="both"/>
        <w:rPr>
          <w:rFonts w:ascii="Arial" w:eastAsia="Times New Roman" w:hAnsi="Arial" w:hint="cs"/>
          <w:b/>
          <w:bCs/>
          <w:sz w:val="32"/>
          <w:szCs w:val="32"/>
          <w:rtl/>
          <w:lang w:eastAsia="ja-JP" w:bidi="ar-IQ"/>
        </w:rPr>
      </w:pPr>
    </w:p>
    <w:p w:rsidR="00B54703" w:rsidRDefault="00B54703" w:rsidP="00B54703">
      <w:pPr>
        <w:tabs>
          <w:tab w:val="left" w:pos="9966"/>
        </w:tabs>
        <w:jc w:val="both"/>
        <w:rPr>
          <w:rFonts w:ascii="Arial" w:eastAsia="Times New Roman" w:hAnsi="Arial"/>
          <w:b/>
          <w:bCs/>
          <w:i/>
          <w:iCs/>
          <w:color w:val="C00000"/>
          <w:sz w:val="36"/>
          <w:szCs w:val="36"/>
          <w:lang w:eastAsia="ja-JP" w:bidi="ar-IQ"/>
        </w:rPr>
      </w:pPr>
    </w:p>
    <w:p w:rsidR="00B54703" w:rsidRDefault="00B54703" w:rsidP="00B54703">
      <w:pPr>
        <w:tabs>
          <w:tab w:val="left" w:pos="9966"/>
        </w:tabs>
        <w:jc w:val="both"/>
        <w:rPr>
          <w:rFonts w:ascii="Arial" w:eastAsia="Times New Roman" w:hAnsi="Arial"/>
          <w:b/>
          <w:bCs/>
          <w:i/>
          <w:iCs/>
          <w:color w:val="C00000"/>
          <w:sz w:val="36"/>
          <w:szCs w:val="36"/>
          <w:lang w:eastAsia="ja-JP" w:bidi="ar-IQ"/>
        </w:rPr>
      </w:pPr>
    </w:p>
    <w:p w:rsidR="00B54703" w:rsidRDefault="00B54703" w:rsidP="00B54703">
      <w:pPr>
        <w:tabs>
          <w:tab w:val="left" w:pos="9966"/>
        </w:tabs>
        <w:jc w:val="both"/>
        <w:rPr>
          <w:rFonts w:ascii="Arial" w:eastAsia="Times New Roman" w:hAnsi="Arial"/>
          <w:b/>
          <w:bCs/>
          <w:i/>
          <w:iCs/>
          <w:color w:val="C00000"/>
          <w:sz w:val="36"/>
          <w:szCs w:val="36"/>
          <w:lang w:eastAsia="ja-JP" w:bidi="ar-IQ"/>
        </w:rPr>
      </w:pPr>
    </w:p>
    <w:p w:rsidR="00B54703" w:rsidRDefault="00B54703" w:rsidP="00B54703">
      <w:pPr>
        <w:tabs>
          <w:tab w:val="left" w:pos="9966"/>
        </w:tabs>
        <w:jc w:val="both"/>
        <w:rPr>
          <w:rFonts w:ascii="Arial" w:eastAsia="Times New Roman" w:hAnsi="Arial"/>
          <w:b/>
          <w:bCs/>
          <w:i/>
          <w:iCs/>
          <w:color w:val="C00000"/>
          <w:sz w:val="36"/>
          <w:szCs w:val="36"/>
          <w:lang w:eastAsia="ja-JP" w:bidi="ar-IQ"/>
        </w:rPr>
      </w:pPr>
    </w:p>
    <w:p w:rsidR="00B54703" w:rsidRDefault="00B54703" w:rsidP="00B54703">
      <w:pPr>
        <w:tabs>
          <w:tab w:val="left" w:pos="9966"/>
        </w:tabs>
        <w:jc w:val="both"/>
        <w:rPr>
          <w:rFonts w:ascii="Arial" w:eastAsia="Times New Roman" w:hAnsi="Arial"/>
          <w:b/>
          <w:bCs/>
          <w:i/>
          <w:iCs/>
          <w:color w:val="C00000"/>
          <w:sz w:val="36"/>
          <w:szCs w:val="36"/>
          <w:lang w:eastAsia="ja-JP" w:bidi="ar-IQ"/>
        </w:rPr>
      </w:pPr>
    </w:p>
    <w:p w:rsidR="007677C8" w:rsidRPr="007677C8" w:rsidRDefault="005D7181" w:rsidP="00B54703">
      <w:pPr>
        <w:tabs>
          <w:tab w:val="left" w:pos="9966"/>
        </w:tabs>
        <w:jc w:val="both"/>
        <w:rPr>
          <w:rFonts w:ascii="Arial" w:eastAsia="Times New Roman" w:hAnsi="Arial"/>
          <w:b/>
          <w:bCs/>
          <w:sz w:val="32"/>
          <w:szCs w:val="32"/>
          <w:lang w:eastAsia="ja-JP" w:bidi="ar-IQ"/>
        </w:rPr>
      </w:pPr>
      <w:r w:rsidRPr="007677C8">
        <w:rPr>
          <w:rFonts w:ascii="Arial" w:eastAsia="Times New Roman" w:hAnsi="Arial"/>
          <w:b/>
          <w:bCs/>
          <w:i/>
          <w:iCs/>
          <w:color w:val="C00000"/>
          <w:sz w:val="36"/>
          <w:szCs w:val="36"/>
          <w:lang w:eastAsia="ja-JP" w:bidi="ar-IQ"/>
        </w:rPr>
        <w:lastRenderedPageBreak/>
        <w:t>Factors Influencing Boiling Point</w:t>
      </w:r>
      <w:r w:rsidRPr="007677C8">
        <w:rPr>
          <w:rFonts w:ascii="Arial" w:eastAsia="Times New Roman" w:hAnsi="Arial"/>
          <w:b/>
          <w:bCs/>
          <w:sz w:val="32"/>
          <w:szCs w:val="32"/>
          <w:lang w:eastAsia="ja-JP" w:bidi="ar-IQ"/>
        </w:rPr>
        <w:t xml:space="preserve"> </w:t>
      </w:r>
    </w:p>
    <w:p w:rsidR="007677C8" w:rsidRPr="007677C8" w:rsidRDefault="007677C8" w:rsidP="007677C8">
      <w:pPr>
        <w:tabs>
          <w:tab w:val="left" w:pos="9966"/>
        </w:tabs>
        <w:jc w:val="both"/>
        <w:rPr>
          <w:rFonts w:ascii="Arial" w:eastAsia="Times New Roman" w:hAnsi="Arial"/>
          <w:b/>
          <w:bCs/>
          <w:sz w:val="32"/>
          <w:szCs w:val="32"/>
          <w:lang w:eastAsia="ja-JP" w:bidi="ar-IQ"/>
        </w:rPr>
      </w:pPr>
      <w:r>
        <w:rPr>
          <w:rFonts w:ascii="Arial" w:eastAsia="Times New Roman" w:hAnsi="Arial"/>
          <w:b/>
          <w:bCs/>
          <w:sz w:val="32"/>
          <w:szCs w:val="32"/>
          <w:lang w:eastAsia="ja-JP" w:bidi="ar-IQ"/>
        </w:rPr>
        <w:t xml:space="preserve">  </w:t>
      </w:r>
      <w:r w:rsidRPr="007677C8">
        <w:rPr>
          <w:rFonts w:ascii="Arial" w:eastAsia="Times New Roman" w:hAnsi="Arial"/>
          <w:b/>
          <w:bCs/>
          <w:sz w:val="32"/>
          <w:szCs w:val="32"/>
          <w:lang w:eastAsia="ja-JP" w:bidi="ar-IQ"/>
        </w:rPr>
        <w:t xml:space="preserve">Structural features of a compound influence the boiling point by increasing or decreasing the molecules' ability to establish and maintain non-covalent interactions that hold the molecules close together in the liquid state.  The structural features of a compound that influence boiling point are: </w:t>
      </w:r>
    </w:p>
    <w:p w:rsidR="007677C8" w:rsidRDefault="007677C8" w:rsidP="007677C8">
      <w:pPr>
        <w:pStyle w:val="a6"/>
        <w:numPr>
          <w:ilvl w:val="0"/>
          <w:numId w:val="11"/>
        </w:numPr>
        <w:tabs>
          <w:tab w:val="left" w:pos="9966"/>
        </w:tabs>
        <w:jc w:val="both"/>
        <w:rPr>
          <w:rFonts w:ascii="Arial" w:eastAsia="Times New Roman" w:hAnsi="Arial"/>
          <w:b/>
          <w:bCs/>
          <w:sz w:val="32"/>
          <w:szCs w:val="32"/>
          <w:lang w:eastAsia="ja-JP" w:bidi="ar-IQ"/>
        </w:rPr>
      </w:pPr>
      <w:r w:rsidRPr="007677C8">
        <w:rPr>
          <w:rFonts w:ascii="Arial" w:eastAsia="Times New Roman" w:hAnsi="Arial"/>
          <w:b/>
          <w:bCs/>
          <w:sz w:val="32"/>
          <w:szCs w:val="32"/>
          <w:lang w:eastAsia="ja-JP" w:bidi="ar-IQ"/>
        </w:rPr>
        <w:t xml:space="preserve"> Polarity -   Increased H-bonds, polar covalent bonds or formal charges in a molecule  tend to increase the boiling point. More polar elements in </w:t>
      </w:r>
      <w:r>
        <w:rPr>
          <w:rFonts w:ascii="Arial" w:eastAsia="Times New Roman" w:hAnsi="Arial"/>
          <w:b/>
          <w:bCs/>
          <w:sz w:val="32"/>
          <w:szCs w:val="32"/>
          <w:lang w:eastAsia="ja-JP" w:bidi="ar-IQ"/>
        </w:rPr>
        <w:t xml:space="preserve">a molecule increase the total </w:t>
      </w:r>
      <w:r w:rsidRPr="007677C8">
        <w:rPr>
          <w:rFonts w:ascii="Arial" w:eastAsia="Times New Roman" w:hAnsi="Arial"/>
          <w:b/>
          <w:bCs/>
          <w:sz w:val="32"/>
          <w:szCs w:val="32"/>
          <w:lang w:eastAsia="ja-JP" w:bidi="ar-IQ"/>
        </w:rPr>
        <w:t>number of dipole-dipole, ion-dipole and/or H-bond</w:t>
      </w:r>
      <w:r>
        <w:rPr>
          <w:rFonts w:ascii="Arial" w:eastAsia="Times New Roman" w:hAnsi="Arial"/>
          <w:b/>
          <w:bCs/>
          <w:sz w:val="32"/>
          <w:szCs w:val="32"/>
          <w:lang w:eastAsia="ja-JP" w:bidi="ar-IQ"/>
        </w:rPr>
        <w:t>ing  interactions.  More energy</w:t>
      </w:r>
      <w:r w:rsidRPr="007677C8">
        <w:rPr>
          <w:rFonts w:ascii="Arial" w:eastAsia="Times New Roman" w:hAnsi="Arial"/>
          <w:b/>
          <w:bCs/>
          <w:sz w:val="32"/>
          <w:szCs w:val="32"/>
          <w:lang w:eastAsia="ja-JP" w:bidi="ar-IQ"/>
        </w:rPr>
        <w:t xml:space="preserve"> (higher boiling point temperature) is necessary to break t</w:t>
      </w:r>
      <w:r>
        <w:rPr>
          <w:rFonts w:ascii="Arial" w:eastAsia="Times New Roman" w:hAnsi="Arial"/>
          <w:b/>
          <w:bCs/>
          <w:sz w:val="32"/>
          <w:szCs w:val="32"/>
          <w:lang w:eastAsia="ja-JP" w:bidi="ar-IQ"/>
        </w:rPr>
        <w:t>hese interactions and allow the</w:t>
      </w:r>
      <w:r w:rsidRPr="007677C8">
        <w:rPr>
          <w:rFonts w:ascii="Arial" w:eastAsia="Times New Roman" w:hAnsi="Arial"/>
          <w:b/>
          <w:bCs/>
          <w:sz w:val="32"/>
          <w:szCs w:val="32"/>
          <w:lang w:eastAsia="ja-JP" w:bidi="ar-IQ"/>
        </w:rPr>
        <w:t xml:space="preserve">  molecules to move away from each other into a gaseous state.</w:t>
      </w:r>
    </w:p>
    <w:p w:rsidR="007677C8" w:rsidRDefault="007677C8" w:rsidP="007677C8">
      <w:pPr>
        <w:pStyle w:val="a6"/>
        <w:numPr>
          <w:ilvl w:val="0"/>
          <w:numId w:val="11"/>
        </w:numPr>
        <w:tabs>
          <w:tab w:val="left" w:pos="9966"/>
        </w:tabs>
        <w:jc w:val="both"/>
        <w:rPr>
          <w:rFonts w:ascii="Arial" w:eastAsia="Times New Roman" w:hAnsi="Arial"/>
          <w:b/>
          <w:bCs/>
          <w:sz w:val="32"/>
          <w:szCs w:val="32"/>
          <w:lang w:eastAsia="ja-JP" w:bidi="ar-IQ"/>
        </w:rPr>
      </w:pPr>
      <w:r>
        <w:rPr>
          <w:rFonts w:ascii="Arial" w:eastAsia="Times New Roman" w:hAnsi="Arial"/>
          <w:b/>
          <w:bCs/>
          <w:sz w:val="32"/>
          <w:szCs w:val="32"/>
          <w:lang w:eastAsia="ja-JP" w:bidi="ar-IQ"/>
        </w:rPr>
        <w:t xml:space="preserve"> </w:t>
      </w:r>
      <w:r w:rsidRPr="007677C8">
        <w:rPr>
          <w:rFonts w:ascii="Arial" w:eastAsia="Times New Roman" w:hAnsi="Arial"/>
          <w:b/>
          <w:bCs/>
          <w:sz w:val="32"/>
          <w:szCs w:val="32"/>
          <w:lang w:eastAsia="ja-JP" w:bidi="ar-IQ"/>
        </w:rPr>
        <w:t xml:space="preserve">Molecular Weight:  Increased  molecular weight increases boiling point A higher   molecular weight compound has more atoms that </w:t>
      </w:r>
      <w:r>
        <w:rPr>
          <w:rFonts w:ascii="Arial" w:eastAsia="Times New Roman" w:hAnsi="Arial"/>
          <w:b/>
          <w:bCs/>
          <w:sz w:val="32"/>
          <w:szCs w:val="32"/>
          <w:lang w:eastAsia="ja-JP" w:bidi="ar-IQ"/>
        </w:rPr>
        <w:t>can be involved in non-covalent</w:t>
      </w:r>
      <w:r w:rsidRPr="007677C8">
        <w:rPr>
          <w:rFonts w:ascii="Arial" w:eastAsia="Times New Roman" w:hAnsi="Arial"/>
          <w:b/>
          <w:bCs/>
          <w:sz w:val="32"/>
          <w:szCs w:val="32"/>
          <w:lang w:eastAsia="ja-JP" w:bidi="ar-IQ"/>
        </w:rPr>
        <w:t xml:space="preserve">  interactions.  The greater the number of non-covalent interactions, the more energy  (higher boiling point temperature) that is nece</w:t>
      </w:r>
      <w:r>
        <w:rPr>
          <w:rFonts w:ascii="Arial" w:eastAsia="Times New Roman" w:hAnsi="Arial"/>
          <w:b/>
          <w:bCs/>
          <w:sz w:val="32"/>
          <w:szCs w:val="32"/>
          <w:lang w:eastAsia="ja-JP" w:bidi="ar-IQ"/>
        </w:rPr>
        <w:t>ssary to break the non-covalent</w:t>
      </w:r>
      <w:r w:rsidRPr="007677C8">
        <w:rPr>
          <w:rFonts w:ascii="Arial" w:eastAsia="Times New Roman" w:hAnsi="Arial"/>
          <w:b/>
          <w:bCs/>
          <w:sz w:val="32"/>
          <w:szCs w:val="32"/>
          <w:lang w:eastAsia="ja-JP" w:bidi="ar-IQ"/>
        </w:rPr>
        <w:t xml:space="preserve">  interactions to transform the compound from the liquid phase to the gas phase.</w:t>
      </w:r>
    </w:p>
    <w:p w:rsidR="007677C8" w:rsidRDefault="007677C8" w:rsidP="007677C8">
      <w:pPr>
        <w:pStyle w:val="a6"/>
        <w:numPr>
          <w:ilvl w:val="0"/>
          <w:numId w:val="11"/>
        </w:numPr>
        <w:tabs>
          <w:tab w:val="left" w:pos="0"/>
          <w:tab w:val="left" w:pos="9966"/>
        </w:tabs>
        <w:jc w:val="both"/>
        <w:rPr>
          <w:rFonts w:ascii="Arial" w:eastAsia="Times New Roman" w:hAnsi="Arial"/>
          <w:b/>
          <w:bCs/>
          <w:sz w:val="32"/>
          <w:szCs w:val="32"/>
          <w:lang w:eastAsia="ja-JP" w:bidi="ar-IQ"/>
        </w:rPr>
      </w:pPr>
      <w:r>
        <w:rPr>
          <w:rFonts w:ascii="Arial" w:eastAsia="Times New Roman" w:hAnsi="Arial"/>
          <w:b/>
          <w:bCs/>
          <w:sz w:val="32"/>
          <w:szCs w:val="32"/>
          <w:lang w:eastAsia="ja-JP" w:bidi="ar-IQ"/>
        </w:rPr>
        <w:t xml:space="preserve">  </w:t>
      </w:r>
      <w:r w:rsidRPr="007677C8">
        <w:rPr>
          <w:rFonts w:ascii="Arial" w:eastAsia="Times New Roman" w:hAnsi="Arial"/>
          <w:b/>
          <w:bCs/>
          <w:sz w:val="32"/>
          <w:szCs w:val="32"/>
          <w:lang w:eastAsia="ja-JP" w:bidi="ar-IQ"/>
        </w:rPr>
        <w:t>Branching:  Branching decreases boiling point. Branching blocks molecules from packing together too closely.  The closer molecules are, the stronger the non-covalent   inte</w:t>
      </w:r>
      <w:r>
        <w:rPr>
          <w:rFonts w:ascii="Arial" w:eastAsia="Times New Roman" w:hAnsi="Arial"/>
          <w:b/>
          <w:bCs/>
          <w:sz w:val="32"/>
          <w:szCs w:val="32"/>
          <w:lang w:eastAsia="ja-JP" w:bidi="ar-IQ"/>
        </w:rPr>
        <w:t xml:space="preserve">ractions.  Thus, molecules </w:t>
      </w:r>
      <w:r w:rsidRPr="007677C8">
        <w:rPr>
          <w:rFonts w:ascii="Arial" w:eastAsia="Times New Roman" w:hAnsi="Arial"/>
          <w:b/>
          <w:bCs/>
          <w:sz w:val="32"/>
          <w:szCs w:val="32"/>
          <w:lang w:eastAsia="ja-JP" w:bidi="ar-IQ"/>
        </w:rPr>
        <w:lastRenderedPageBreak/>
        <w:t>that are forced to be fart</w:t>
      </w:r>
      <w:r>
        <w:rPr>
          <w:rFonts w:ascii="Arial" w:eastAsia="Times New Roman" w:hAnsi="Arial"/>
          <w:b/>
          <w:bCs/>
          <w:sz w:val="32"/>
          <w:szCs w:val="32"/>
          <w:lang w:eastAsia="ja-JP" w:bidi="ar-IQ"/>
        </w:rPr>
        <w:t>her away from each other due to</w:t>
      </w:r>
      <w:r w:rsidRPr="007677C8">
        <w:rPr>
          <w:rFonts w:ascii="Arial" w:eastAsia="Times New Roman" w:hAnsi="Arial"/>
          <w:b/>
          <w:bCs/>
          <w:sz w:val="32"/>
          <w:szCs w:val="32"/>
          <w:lang w:eastAsia="ja-JP" w:bidi="ar-IQ"/>
        </w:rPr>
        <w:t xml:space="preserve"> branching have weaker non-covalent interactions.  Less energy (lower temperatures) is   needed to induce a phase change from the liqui</w:t>
      </w:r>
      <w:r>
        <w:rPr>
          <w:rFonts w:ascii="Arial" w:eastAsia="Times New Roman" w:hAnsi="Arial"/>
          <w:b/>
          <w:bCs/>
          <w:sz w:val="32"/>
          <w:szCs w:val="32"/>
          <w:lang w:eastAsia="ja-JP" w:bidi="ar-IQ"/>
        </w:rPr>
        <w:t xml:space="preserve">d phase to the gas for branched   </w:t>
      </w:r>
      <w:r w:rsidRPr="007677C8">
        <w:rPr>
          <w:rFonts w:ascii="Arial" w:eastAsia="Times New Roman" w:hAnsi="Arial"/>
          <w:b/>
          <w:bCs/>
          <w:sz w:val="32"/>
          <w:szCs w:val="32"/>
          <w:lang w:eastAsia="ja-JP" w:bidi="ar-IQ"/>
        </w:rPr>
        <w:t>compounds relative to straight chain compounds. (Fig.</w:t>
      </w:r>
      <w:r w:rsidR="0079015A">
        <w:rPr>
          <w:rFonts w:ascii="Arial" w:eastAsia="Times New Roman" w:hAnsi="Arial"/>
          <w:b/>
          <w:bCs/>
          <w:sz w:val="32"/>
          <w:szCs w:val="32"/>
          <w:lang w:eastAsia="ja-JP" w:bidi="ar-IQ"/>
        </w:rPr>
        <w:t xml:space="preserve"> </w:t>
      </w:r>
      <w:r w:rsidRPr="007677C8">
        <w:rPr>
          <w:rFonts w:ascii="Arial" w:eastAsia="Times New Roman" w:hAnsi="Arial"/>
          <w:b/>
          <w:bCs/>
          <w:sz w:val="32"/>
          <w:szCs w:val="32"/>
          <w:lang w:eastAsia="ja-JP" w:bidi="ar-IQ"/>
        </w:rPr>
        <w:t>below)</w:t>
      </w:r>
      <w:r w:rsidR="0079015A">
        <w:rPr>
          <w:rFonts w:ascii="Arial" w:eastAsia="Times New Roman" w:hAnsi="Arial"/>
          <w:b/>
          <w:bCs/>
          <w:sz w:val="32"/>
          <w:szCs w:val="32"/>
          <w:lang w:eastAsia="ja-JP" w:bidi="ar-IQ"/>
        </w:rPr>
        <w:t>:</w:t>
      </w:r>
    </w:p>
    <w:p w:rsidR="0079015A" w:rsidRDefault="0079015A" w:rsidP="0079015A">
      <w:pPr>
        <w:pStyle w:val="a6"/>
        <w:tabs>
          <w:tab w:val="left" w:pos="0"/>
          <w:tab w:val="left" w:pos="9966"/>
        </w:tabs>
        <w:jc w:val="both"/>
        <w:rPr>
          <w:rFonts w:ascii="Arial" w:eastAsia="Times New Roman" w:hAnsi="Arial"/>
          <w:b/>
          <w:bCs/>
          <w:sz w:val="32"/>
          <w:szCs w:val="32"/>
          <w:lang w:eastAsia="ja-JP" w:bidi="ar-IQ"/>
        </w:rPr>
      </w:pPr>
      <w:r>
        <w:rPr>
          <w:rFonts w:ascii="Arial" w:eastAsia="Times New Roman" w:hAnsi="Arial"/>
          <w:b/>
          <w:bCs/>
          <w:sz w:val="32"/>
          <w:szCs w:val="32"/>
          <w:lang w:eastAsia="ja-JP" w:bidi="ar-IQ"/>
        </w:rPr>
        <w:t xml:space="preserve"> </w:t>
      </w:r>
    </w:p>
    <w:p w:rsidR="00C3122E" w:rsidRPr="0079015A" w:rsidRDefault="0079015A" w:rsidP="0079015A">
      <w:pPr>
        <w:tabs>
          <w:tab w:val="left" w:pos="9966"/>
        </w:tabs>
        <w:jc w:val="center"/>
        <w:rPr>
          <w:rFonts w:ascii="Arial" w:eastAsia="Times New Roman" w:hAnsi="Arial"/>
          <w:b/>
          <w:bCs/>
          <w:sz w:val="32"/>
          <w:szCs w:val="32"/>
          <w:vertAlign w:val="subscript"/>
          <w:lang w:eastAsia="ja-JP" w:bidi="ar-IQ"/>
        </w:rPr>
      </w:pPr>
      <w:r>
        <w:rPr>
          <w:rFonts w:ascii="Arial" w:eastAsia="Times New Roman" w:hAnsi="Arial"/>
          <w:b/>
          <w:bCs/>
          <w:noProof/>
          <w:sz w:val="32"/>
          <w:szCs w:val="32"/>
          <w:vertAlign w:val="subscript"/>
        </w:rPr>
        <w:drawing>
          <wp:inline distT="0" distB="0" distL="0" distR="0" wp14:anchorId="2EF9EEB9">
            <wp:extent cx="3335866" cy="1947333"/>
            <wp:effectExtent l="0" t="0" r="0" b="0"/>
            <wp:docPr id="6" name="صورة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44931" cy="1952625"/>
                    </a:xfrm>
                    <a:prstGeom prst="rect">
                      <a:avLst/>
                    </a:prstGeom>
                    <a:noFill/>
                  </pic:spPr>
                </pic:pic>
              </a:graphicData>
            </a:graphic>
          </wp:inline>
        </w:drawing>
      </w:r>
    </w:p>
    <w:p w:rsidR="0079015A" w:rsidRDefault="0079015A" w:rsidP="00B85F69">
      <w:pPr>
        <w:tabs>
          <w:tab w:val="left" w:pos="9966"/>
        </w:tabs>
        <w:ind w:left="360"/>
        <w:jc w:val="both"/>
        <w:rPr>
          <w:rFonts w:ascii="Arial" w:eastAsia="Times New Roman" w:hAnsi="Arial"/>
          <w:b/>
          <w:bCs/>
          <w:i/>
          <w:iCs/>
          <w:color w:val="C00000"/>
          <w:sz w:val="36"/>
          <w:szCs w:val="36"/>
          <w:lang w:eastAsia="ja-JP" w:bidi="ar-IQ"/>
        </w:rPr>
      </w:pPr>
    </w:p>
    <w:p w:rsidR="00B85F69" w:rsidRPr="00F83CCA" w:rsidRDefault="00B85F69" w:rsidP="0079015A">
      <w:pPr>
        <w:tabs>
          <w:tab w:val="left" w:pos="9966"/>
        </w:tabs>
        <w:jc w:val="both"/>
        <w:rPr>
          <w:rFonts w:ascii="Arial" w:eastAsia="Times New Roman" w:hAnsi="Arial"/>
          <w:b/>
          <w:bCs/>
          <w:sz w:val="32"/>
          <w:szCs w:val="32"/>
          <w:lang w:eastAsia="ja-JP" w:bidi="ar-IQ"/>
        </w:rPr>
      </w:pPr>
      <w:r w:rsidRPr="00B85F69">
        <w:rPr>
          <w:rFonts w:ascii="Arial" w:eastAsia="Times New Roman" w:hAnsi="Arial"/>
          <w:b/>
          <w:bCs/>
          <w:i/>
          <w:iCs/>
          <w:color w:val="C00000"/>
          <w:sz w:val="36"/>
          <w:szCs w:val="36"/>
          <w:lang w:eastAsia="ja-JP" w:bidi="ar-IQ"/>
        </w:rPr>
        <w:t xml:space="preserve">Home </w:t>
      </w:r>
      <w:r w:rsidRPr="00F83CCA">
        <w:rPr>
          <w:rFonts w:ascii="Arial" w:eastAsia="Times New Roman" w:hAnsi="Arial"/>
          <w:b/>
          <w:bCs/>
          <w:i/>
          <w:iCs/>
          <w:color w:val="C00000"/>
          <w:sz w:val="36"/>
          <w:szCs w:val="36"/>
          <w:lang w:eastAsia="ja-JP" w:bidi="ar-IQ"/>
        </w:rPr>
        <w:t>work:-</w:t>
      </w:r>
    </w:p>
    <w:p w:rsidR="0079015A" w:rsidRPr="0079015A" w:rsidRDefault="0079015A" w:rsidP="0079015A">
      <w:pPr>
        <w:pStyle w:val="a6"/>
        <w:tabs>
          <w:tab w:val="left" w:pos="9966"/>
        </w:tabs>
        <w:ind w:left="1080"/>
        <w:jc w:val="both"/>
        <w:rPr>
          <w:rFonts w:ascii="Arial" w:eastAsia="Times New Roman" w:hAnsi="Arial"/>
          <w:b/>
          <w:bCs/>
          <w:sz w:val="32"/>
          <w:szCs w:val="32"/>
          <w:lang w:eastAsia="ja-JP" w:bidi="ar-IQ"/>
        </w:rPr>
      </w:pPr>
      <w:r>
        <w:rPr>
          <w:rFonts w:ascii="Arial" w:eastAsia="Times New Roman" w:hAnsi="Arial"/>
          <w:b/>
          <w:bCs/>
          <w:sz w:val="32"/>
          <w:szCs w:val="32"/>
          <w:lang w:eastAsia="ja-JP" w:bidi="ar-IQ"/>
        </w:rPr>
        <w:t xml:space="preserve">Q1/:  </w:t>
      </w:r>
      <w:r w:rsidRPr="0079015A">
        <w:rPr>
          <w:rFonts w:ascii="Arial" w:eastAsia="Times New Roman" w:hAnsi="Arial"/>
          <w:b/>
          <w:bCs/>
          <w:sz w:val="32"/>
          <w:szCs w:val="32"/>
          <w:lang w:eastAsia="ja-JP" w:bidi="ar-IQ"/>
        </w:rPr>
        <w:t xml:space="preserve">Which of the compounds, ethanol, C2H6O, or methanol, CH3OH, should have the higher boiling point?  </w:t>
      </w:r>
    </w:p>
    <w:p w:rsidR="0079015A" w:rsidRDefault="0079015A" w:rsidP="0079015A">
      <w:pPr>
        <w:pStyle w:val="a6"/>
        <w:tabs>
          <w:tab w:val="left" w:pos="9966"/>
        </w:tabs>
        <w:ind w:left="1080"/>
        <w:jc w:val="both"/>
        <w:rPr>
          <w:rFonts w:ascii="Arial" w:eastAsia="Times New Roman" w:hAnsi="Arial"/>
          <w:b/>
          <w:bCs/>
          <w:sz w:val="32"/>
          <w:szCs w:val="32"/>
          <w:lang w:eastAsia="ja-JP" w:bidi="ar-IQ"/>
        </w:rPr>
      </w:pPr>
      <w:r w:rsidRPr="0079015A">
        <w:rPr>
          <w:rFonts w:ascii="Arial" w:eastAsia="Times New Roman" w:hAnsi="Arial"/>
          <w:b/>
          <w:bCs/>
          <w:sz w:val="32"/>
          <w:szCs w:val="32"/>
          <w:lang w:eastAsia="ja-JP" w:bidi="ar-IQ"/>
        </w:rPr>
        <w:t xml:space="preserve">       Why? </w:t>
      </w:r>
    </w:p>
    <w:p w:rsidR="0079015A" w:rsidRDefault="0079015A" w:rsidP="0079015A">
      <w:pPr>
        <w:pStyle w:val="a6"/>
        <w:tabs>
          <w:tab w:val="left" w:pos="9966"/>
        </w:tabs>
        <w:ind w:left="1080"/>
        <w:jc w:val="both"/>
        <w:rPr>
          <w:rFonts w:ascii="Arial" w:eastAsia="Times New Roman" w:hAnsi="Arial"/>
          <w:b/>
          <w:bCs/>
          <w:sz w:val="32"/>
          <w:szCs w:val="32"/>
          <w:lang w:eastAsia="ja-JP" w:bidi="ar-IQ"/>
        </w:rPr>
      </w:pPr>
      <w:r>
        <w:rPr>
          <w:rFonts w:ascii="Arial" w:eastAsia="Times New Roman" w:hAnsi="Arial"/>
          <w:b/>
          <w:bCs/>
          <w:sz w:val="32"/>
          <w:szCs w:val="32"/>
          <w:lang w:eastAsia="ja-JP" w:bidi="ar-IQ"/>
        </w:rPr>
        <w:t xml:space="preserve">Q2/:  </w:t>
      </w:r>
      <w:r w:rsidRPr="0079015A">
        <w:rPr>
          <w:rFonts w:ascii="Arial" w:eastAsia="Times New Roman" w:hAnsi="Arial"/>
          <w:b/>
          <w:bCs/>
          <w:sz w:val="32"/>
          <w:szCs w:val="32"/>
          <w:lang w:eastAsia="ja-JP" w:bidi="ar-IQ"/>
        </w:rPr>
        <w:t>What is the effect of small amount of impurity on the boiling point of an organic compound?</w:t>
      </w:r>
    </w:p>
    <w:p w:rsidR="00B85F69" w:rsidRPr="0079015A" w:rsidRDefault="0079015A" w:rsidP="0079015A">
      <w:pPr>
        <w:pStyle w:val="a6"/>
        <w:tabs>
          <w:tab w:val="left" w:pos="9966"/>
        </w:tabs>
        <w:ind w:left="1080"/>
        <w:jc w:val="both"/>
        <w:rPr>
          <w:rFonts w:ascii="Arial" w:eastAsia="Times New Roman" w:hAnsi="Arial"/>
          <w:b/>
          <w:bCs/>
          <w:sz w:val="32"/>
          <w:szCs w:val="32"/>
          <w:lang w:eastAsia="ja-JP" w:bidi="ar-IQ"/>
        </w:rPr>
      </w:pPr>
      <w:r>
        <w:rPr>
          <w:rFonts w:ascii="Arial" w:eastAsia="Times New Roman" w:hAnsi="Arial"/>
          <w:b/>
          <w:bCs/>
          <w:sz w:val="32"/>
          <w:szCs w:val="32"/>
          <w:lang w:eastAsia="ja-JP" w:bidi="ar-IQ"/>
        </w:rPr>
        <w:t xml:space="preserve">Q3/: </w:t>
      </w:r>
      <w:r w:rsidRPr="0079015A">
        <w:rPr>
          <w:rFonts w:ascii="Arial" w:eastAsia="Times New Roman" w:hAnsi="Arial"/>
          <w:b/>
          <w:bCs/>
          <w:sz w:val="32"/>
          <w:szCs w:val="32"/>
          <w:lang w:eastAsia="ja-JP" w:bidi="ar-IQ"/>
        </w:rPr>
        <w:t>What is the effect of small amount of impurity on the boiling point of an organic compound?</w:t>
      </w:r>
    </w:p>
    <w:sectPr w:rsidR="00B85F69" w:rsidRPr="0079015A">
      <w:footerReference w:type="default" r:id="rId14"/>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58F2" w:rsidRDefault="003758F2" w:rsidP="00C7719A">
      <w:pPr>
        <w:spacing w:after="0" w:line="240" w:lineRule="auto"/>
      </w:pPr>
      <w:r>
        <w:separator/>
      </w:r>
    </w:p>
  </w:endnote>
  <w:endnote w:type="continuationSeparator" w:id="0">
    <w:p w:rsidR="003758F2" w:rsidRDefault="003758F2" w:rsidP="00C771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63F" w:rsidRDefault="0095363F" w:rsidP="00C7719A">
    <w:pPr>
      <w:pStyle w:val="a5"/>
    </w:pPr>
    <w:r>
      <w:ptab w:relativeTo="margin" w:alignment="center" w:leader="none"/>
    </w:r>
    <w:r>
      <w:ptab w:relativeTo="margin" w:alignment="right" w:leader="none"/>
    </w:r>
    <w:r>
      <w:t>Lecturer: RAWNAQ TH. KADEEM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58F2" w:rsidRDefault="003758F2" w:rsidP="00C7719A">
      <w:pPr>
        <w:spacing w:after="0" w:line="240" w:lineRule="auto"/>
      </w:pPr>
      <w:r>
        <w:separator/>
      </w:r>
    </w:p>
  </w:footnote>
  <w:footnote w:type="continuationSeparator" w:id="0">
    <w:p w:rsidR="003758F2" w:rsidRDefault="003758F2" w:rsidP="00C771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C10FE"/>
    <w:multiLevelType w:val="hybridMultilevel"/>
    <w:tmpl w:val="5BDCA2B6"/>
    <w:lvl w:ilvl="0" w:tplc="F5C2D0C2">
      <w:start w:val="1"/>
      <w:numFmt w:val="decimal"/>
      <w:lvlText w:val="(%1)"/>
      <w:lvlJc w:val="left"/>
      <w:pPr>
        <w:ind w:left="3570" w:hanging="975"/>
      </w:pPr>
      <w:rPr>
        <w:rFonts w:hint="default"/>
      </w:rPr>
    </w:lvl>
    <w:lvl w:ilvl="1" w:tplc="04090019" w:tentative="1">
      <w:start w:val="1"/>
      <w:numFmt w:val="lowerLetter"/>
      <w:lvlText w:val="%2."/>
      <w:lvlJc w:val="left"/>
      <w:pPr>
        <w:ind w:left="3675" w:hanging="360"/>
      </w:pPr>
    </w:lvl>
    <w:lvl w:ilvl="2" w:tplc="0409001B" w:tentative="1">
      <w:start w:val="1"/>
      <w:numFmt w:val="lowerRoman"/>
      <w:lvlText w:val="%3."/>
      <w:lvlJc w:val="right"/>
      <w:pPr>
        <w:ind w:left="4395" w:hanging="180"/>
      </w:pPr>
    </w:lvl>
    <w:lvl w:ilvl="3" w:tplc="0409000F" w:tentative="1">
      <w:start w:val="1"/>
      <w:numFmt w:val="decimal"/>
      <w:lvlText w:val="%4."/>
      <w:lvlJc w:val="left"/>
      <w:pPr>
        <w:ind w:left="5115" w:hanging="360"/>
      </w:pPr>
    </w:lvl>
    <w:lvl w:ilvl="4" w:tplc="04090019" w:tentative="1">
      <w:start w:val="1"/>
      <w:numFmt w:val="lowerLetter"/>
      <w:lvlText w:val="%5."/>
      <w:lvlJc w:val="left"/>
      <w:pPr>
        <w:ind w:left="5835" w:hanging="360"/>
      </w:pPr>
    </w:lvl>
    <w:lvl w:ilvl="5" w:tplc="0409001B" w:tentative="1">
      <w:start w:val="1"/>
      <w:numFmt w:val="lowerRoman"/>
      <w:lvlText w:val="%6."/>
      <w:lvlJc w:val="right"/>
      <w:pPr>
        <w:ind w:left="6555" w:hanging="180"/>
      </w:pPr>
    </w:lvl>
    <w:lvl w:ilvl="6" w:tplc="0409000F" w:tentative="1">
      <w:start w:val="1"/>
      <w:numFmt w:val="decimal"/>
      <w:lvlText w:val="%7."/>
      <w:lvlJc w:val="left"/>
      <w:pPr>
        <w:ind w:left="7275" w:hanging="360"/>
      </w:pPr>
    </w:lvl>
    <w:lvl w:ilvl="7" w:tplc="04090019" w:tentative="1">
      <w:start w:val="1"/>
      <w:numFmt w:val="lowerLetter"/>
      <w:lvlText w:val="%8."/>
      <w:lvlJc w:val="left"/>
      <w:pPr>
        <w:ind w:left="7995" w:hanging="360"/>
      </w:pPr>
    </w:lvl>
    <w:lvl w:ilvl="8" w:tplc="0409001B" w:tentative="1">
      <w:start w:val="1"/>
      <w:numFmt w:val="lowerRoman"/>
      <w:lvlText w:val="%9."/>
      <w:lvlJc w:val="right"/>
      <w:pPr>
        <w:ind w:left="8715" w:hanging="180"/>
      </w:pPr>
    </w:lvl>
  </w:abstractNum>
  <w:abstractNum w:abstractNumId="1">
    <w:nsid w:val="15FC0820"/>
    <w:multiLevelType w:val="hybridMultilevel"/>
    <w:tmpl w:val="C8480BF0"/>
    <w:lvl w:ilvl="0" w:tplc="60D2E9F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674EB0"/>
    <w:multiLevelType w:val="hybridMultilevel"/>
    <w:tmpl w:val="9EEAFCB6"/>
    <w:lvl w:ilvl="0" w:tplc="60D2E9FA">
      <w:start w:val="1"/>
      <w:numFmt w:val="upperLetter"/>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897CB0"/>
    <w:multiLevelType w:val="hybridMultilevel"/>
    <w:tmpl w:val="5188603E"/>
    <w:lvl w:ilvl="0" w:tplc="3952568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B52B94"/>
    <w:multiLevelType w:val="hybridMultilevel"/>
    <w:tmpl w:val="2BB06E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7A35619"/>
    <w:multiLevelType w:val="hybridMultilevel"/>
    <w:tmpl w:val="80CC8F1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9445583"/>
    <w:multiLevelType w:val="hybridMultilevel"/>
    <w:tmpl w:val="82F6BD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B6E60C8"/>
    <w:multiLevelType w:val="hybridMultilevel"/>
    <w:tmpl w:val="4A96E1C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E652529"/>
    <w:multiLevelType w:val="hybridMultilevel"/>
    <w:tmpl w:val="6EB0EA88"/>
    <w:lvl w:ilvl="0" w:tplc="60D2E9F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1391CB8"/>
    <w:multiLevelType w:val="hybridMultilevel"/>
    <w:tmpl w:val="E3688D8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59D7AD2"/>
    <w:multiLevelType w:val="hybridMultilevel"/>
    <w:tmpl w:val="583EA6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3"/>
  </w:num>
  <w:num w:numId="4">
    <w:abstractNumId w:val="2"/>
  </w:num>
  <w:num w:numId="5">
    <w:abstractNumId w:val="9"/>
  </w:num>
  <w:num w:numId="6">
    <w:abstractNumId w:val="5"/>
  </w:num>
  <w:num w:numId="7">
    <w:abstractNumId w:val="7"/>
  </w:num>
  <w:num w:numId="8">
    <w:abstractNumId w:val="0"/>
  </w:num>
  <w:num w:numId="9">
    <w:abstractNumId w:val="4"/>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19A"/>
    <w:rsid w:val="00050BD9"/>
    <w:rsid w:val="0009751C"/>
    <w:rsid w:val="000B21E2"/>
    <w:rsid w:val="00290F6C"/>
    <w:rsid w:val="003758F2"/>
    <w:rsid w:val="003C4CA9"/>
    <w:rsid w:val="00522A66"/>
    <w:rsid w:val="0053551B"/>
    <w:rsid w:val="005652CC"/>
    <w:rsid w:val="005D7181"/>
    <w:rsid w:val="00623F00"/>
    <w:rsid w:val="0066050D"/>
    <w:rsid w:val="007677C8"/>
    <w:rsid w:val="0079015A"/>
    <w:rsid w:val="0079690E"/>
    <w:rsid w:val="008643B1"/>
    <w:rsid w:val="0095363F"/>
    <w:rsid w:val="00A10EA1"/>
    <w:rsid w:val="00B54703"/>
    <w:rsid w:val="00B85F69"/>
    <w:rsid w:val="00C051D9"/>
    <w:rsid w:val="00C3122E"/>
    <w:rsid w:val="00C7719A"/>
    <w:rsid w:val="00C93CF4"/>
    <w:rsid w:val="00CE2076"/>
    <w:rsid w:val="00D66DDE"/>
    <w:rsid w:val="00D708CF"/>
    <w:rsid w:val="00E161C8"/>
    <w:rsid w:val="00E51733"/>
    <w:rsid w:val="00EA0F1E"/>
    <w:rsid w:val="00F268DC"/>
    <w:rsid w:val="00F35F94"/>
    <w:rsid w:val="00F56DBE"/>
    <w:rsid w:val="00F67077"/>
    <w:rsid w:val="00F83CCA"/>
    <w:rsid w:val="00FA730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C7719A"/>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C7719A"/>
    <w:rPr>
      <w:rFonts w:ascii="Tahoma" w:hAnsi="Tahoma" w:cs="Tahoma"/>
      <w:sz w:val="16"/>
      <w:szCs w:val="16"/>
    </w:rPr>
  </w:style>
  <w:style w:type="paragraph" w:styleId="a4">
    <w:name w:val="header"/>
    <w:basedOn w:val="a"/>
    <w:link w:val="Char0"/>
    <w:uiPriority w:val="99"/>
    <w:unhideWhenUsed/>
    <w:rsid w:val="00C7719A"/>
    <w:pPr>
      <w:tabs>
        <w:tab w:val="center" w:pos="4320"/>
        <w:tab w:val="right" w:pos="8640"/>
      </w:tabs>
      <w:spacing w:after="0" w:line="240" w:lineRule="auto"/>
    </w:pPr>
  </w:style>
  <w:style w:type="character" w:customStyle="1" w:styleId="Char0">
    <w:name w:val="رأس الصفحة Char"/>
    <w:basedOn w:val="a0"/>
    <w:link w:val="a4"/>
    <w:uiPriority w:val="99"/>
    <w:rsid w:val="00C7719A"/>
  </w:style>
  <w:style w:type="paragraph" w:styleId="a5">
    <w:name w:val="footer"/>
    <w:basedOn w:val="a"/>
    <w:link w:val="Char1"/>
    <w:uiPriority w:val="99"/>
    <w:unhideWhenUsed/>
    <w:rsid w:val="00C7719A"/>
    <w:pPr>
      <w:tabs>
        <w:tab w:val="center" w:pos="4320"/>
        <w:tab w:val="right" w:pos="8640"/>
      </w:tabs>
      <w:spacing w:after="0" w:line="240" w:lineRule="auto"/>
    </w:pPr>
  </w:style>
  <w:style w:type="character" w:customStyle="1" w:styleId="Char1">
    <w:name w:val="تذييل الصفحة Char"/>
    <w:basedOn w:val="a0"/>
    <w:link w:val="a5"/>
    <w:uiPriority w:val="99"/>
    <w:rsid w:val="00C7719A"/>
  </w:style>
  <w:style w:type="paragraph" w:styleId="a6">
    <w:name w:val="List Paragraph"/>
    <w:basedOn w:val="a"/>
    <w:uiPriority w:val="34"/>
    <w:qFormat/>
    <w:rsid w:val="000B21E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C7719A"/>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C7719A"/>
    <w:rPr>
      <w:rFonts w:ascii="Tahoma" w:hAnsi="Tahoma" w:cs="Tahoma"/>
      <w:sz w:val="16"/>
      <w:szCs w:val="16"/>
    </w:rPr>
  </w:style>
  <w:style w:type="paragraph" w:styleId="a4">
    <w:name w:val="header"/>
    <w:basedOn w:val="a"/>
    <w:link w:val="Char0"/>
    <w:uiPriority w:val="99"/>
    <w:unhideWhenUsed/>
    <w:rsid w:val="00C7719A"/>
    <w:pPr>
      <w:tabs>
        <w:tab w:val="center" w:pos="4320"/>
        <w:tab w:val="right" w:pos="8640"/>
      </w:tabs>
      <w:spacing w:after="0" w:line="240" w:lineRule="auto"/>
    </w:pPr>
  </w:style>
  <w:style w:type="character" w:customStyle="1" w:styleId="Char0">
    <w:name w:val="رأس الصفحة Char"/>
    <w:basedOn w:val="a0"/>
    <w:link w:val="a4"/>
    <w:uiPriority w:val="99"/>
    <w:rsid w:val="00C7719A"/>
  </w:style>
  <w:style w:type="paragraph" w:styleId="a5">
    <w:name w:val="footer"/>
    <w:basedOn w:val="a"/>
    <w:link w:val="Char1"/>
    <w:uiPriority w:val="99"/>
    <w:unhideWhenUsed/>
    <w:rsid w:val="00C7719A"/>
    <w:pPr>
      <w:tabs>
        <w:tab w:val="center" w:pos="4320"/>
        <w:tab w:val="right" w:pos="8640"/>
      </w:tabs>
      <w:spacing w:after="0" w:line="240" w:lineRule="auto"/>
    </w:pPr>
  </w:style>
  <w:style w:type="character" w:customStyle="1" w:styleId="Char1">
    <w:name w:val="تذييل الصفحة Char"/>
    <w:basedOn w:val="a0"/>
    <w:link w:val="a5"/>
    <w:uiPriority w:val="99"/>
    <w:rsid w:val="00C7719A"/>
  </w:style>
  <w:style w:type="paragraph" w:styleId="a6">
    <w:name w:val="List Paragraph"/>
    <w:basedOn w:val="a"/>
    <w:uiPriority w:val="34"/>
    <w:qFormat/>
    <w:rsid w:val="000B21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904</Words>
  <Characters>5154</Characters>
  <Application>Microsoft Office Word</Application>
  <DocSecurity>0</DocSecurity>
  <Lines>42</Lines>
  <Paragraphs>12</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Enjoy My Fine Releases.</Company>
  <LinksUpToDate>false</LinksUpToDate>
  <CharactersWithSpaces>6046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Maher</cp:lastModifiedBy>
  <cp:revision>2</cp:revision>
  <cp:lastPrinted>2023-12-19T22:37:00Z</cp:lastPrinted>
  <dcterms:created xsi:type="dcterms:W3CDTF">2024-03-16T21:16:00Z</dcterms:created>
  <dcterms:modified xsi:type="dcterms:W3CDTF">2024-03-16T21:16:00Z</dcterms:modified>
</cp:coreProperties>
</file>